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7" w:type="dxa"/>
        <w:tblLayout w:type="fixed"/>
        <w:tblLook w:val="0000"/>
      </w:tblPr>
      <w:tblGrid>
        <w:gridCol w:w="1101"/>
        <w:gridCol w:w="2427"/>
        <w:gridCol w:w="1077"/>
        <w:gridCol w:w="4434"/>
        <w:gridCol w:w="588"/>
      </w:tblGrid>
      <w:tr w:rsidR="00822DA0" w:rsidRPr="00F534A5" w:rsidTr="00F534A5">
        <w:trPr>
          <w:gridAfter w:val="3"/>
          <w:wAfter w:w="6099" w:type="dxa"/>
        </w:trPr>
        <w:tc>
          <w:tcPr>
            <w:tcW w:w="3528" w:type="dxa"/>
            <w:gridSpan w:val="2"/>
          </w:tcPr>
          <w:p w:rsidR="00822DA0" w:rsidRPr="00F534A5" w:rsidRDefault="002D180D" w:rsidP="001A4D9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aps/>
                <w:noProof/>
                <w:sz w:val="22"/>
                <w:szCs w:val="22"/>
              </w:rPr>
              <w:drawing>
                <wp:inline distT="0" distB="0" distL="0" distR="0">
                  <wp:extent cx="495300" cy="523875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DA0" w:rsidRPr="00F534A5" w:rsidTr="00F534A5">
        <w:tc>
          <w:tcPr>
            <w:tcW w:w="3528" w:type="dxa"/>
            <w:gridSpan w:val="2"/>
          </w:tcPr>
          <w:p w:rsidR="00822DA0" w:rsidRPr="00F534A5" w:rsidRDefault="00822DA0" w:rsidP="001A4D91">
            <w:pPr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  <w:r w:rsidRPr="00F534A5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ΕΛΛΗΝΙΚΗ ΔΗΜΟΚΡΑΤΙΑ</w:t>
            </w:r>
          </w:p>
        </w:tc>
        <w:tc>
          <w:tcPr>
            <w:tcW w:w="1077" w:type="dxa"/>
          </w:tcPr>
          <w:p w:rsidR="00822DA0" w:rsidRPr="00F534A5" w:rsidRDefault="00822DA0" w:rsidP="001A4D91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022" w:type="dxa"/>
            <w:gridSpan w:val="2"/>
          </w:tcPr>
          <w:p w:rsidR="00822DA0" w:rsidRPr="00F534A5" w:rsidRDefault="00822DA0" w:rsidP="00AC3617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F534A5">
              <w:rPr>
                <w:rFonts w:ascii="Calibri" w:hAnsi="Calibri" w:cs="Tahoma"/>
                <w:sz w:val="22"/>
                <w:szCs w:val="22"/>
              </w:rPr>
              <w:t xml:space="preserve">Κόρινθος,  </w:t>
            </w:r>
            <w:r w:rsidR="00AC3617">
              <w:rPr>
                <w:rFonts w:ascii="Calibri" w:hAnsi="Calibri" w:cs="Tahoma"/>
                <w:b/>
                <w:sz w:val="22"/>
                <w:szCs w:val="22"/>
              </w:rPr>
              <w:t>24</w:t>
            </w:r>
            <w:r w:rsidRPr="00F534A5">
              <w:rPr>
                <w:rFonts w:ascii="Calibri" w:hAnsi="Calibri" w:cs="Tahoma"/>
                <w:b/>
                <w:sz w:val="22"/>
                <w:szCs w:val="22"/>
                <w:lang w:val="en-US"/>
              </w:rPr>
              <w:t>-</w:t>
            </w:r>
            <w:r w:rsidR="00AC3617">
              <w:rPr>
                <w:rFonts w:ascii="Calibri" w:hAnsi="Calibri" w:cs="Tahoma"/>
                <w:b/>
                <w:sz w:val="22"/>
                <w:szCs w:val="22"/>
              </w:rPr>
              <w:t>02</w:t>
            </w:r>
            <w:r w:rsidRPr="00F534A5">
              <w:rPr>
                <w:rFonts w:ascii="Calibri" w:hAnsi="Calibri" w:cs="Tahoma"/>
                <w:b/>
                <w:sz w:val="22"/>
                <w:szCs w:val="22"/>
                <w:lang w:val="en-US"/>
              </w:rPr>
              <w:t>-201</w:t>
            </w:r>
            <w:r w:rsidR="00AC3617">
              <w:rPr>
                <w:rFonts w:ascii="Calibri" w:hAnsi="Calibri" w:cs="Tahoma"/>
                <w:b/>
                <w:sz w:val="22"/>
                <w:szCs w:val="22"/>
              </w:rPr>
              <w:t>6</w:t>
            </w:r>
          </w:p>
        </w:tc>
      </w:tr>
      <w:tr w:rsidR="00822DA0" w:rsidRPr="00F534A5" w:rsidTr="00F534A5">
        <w:tc>
          <w:tcPr>
            <w:tcW w:w="3528" w:type="dxa"/>
            <w:gridSpan w:val="2"/>
          </w:tcPr>
          <w:p w:rsidR="00822DA0" w:rsidRPr="00F534A5" w:rsidRDefault="00822DA0" w:rsidP="001A4D91">
            <w:pPr>
              <w:jc w:val="center"/>
              <w:rPr>
                <w:rFonts w:ascii="Calibri" w:hAnsi="Calibri" w:cs="Arial"/>
                <w:noProof/>
                <w:color w:val="0000FF"/>
                <w:sz w:val="22"/>
                <w:szCs w:val="22"/>
              </w:rPr>
            </w:pPr>
            <w:r w:rsidRPr="00F534A5">
              <w:rPr>
                <w:rFonts w:ascii="Calibri" w:hAnsi="Calibri" w:cs="Arial"/>
                <w:noProof/>
                <w:color w:val="0000FF"/>
                <w:sz w:val="22"/>
                <w:szCs w:val="22"/>
              </w:rPr>
              <w:t xml:space="preserve">ΥΠΟΥΡΓΕΙΟ </w:t>
            </w:r>
            <w:r w:rsidR="00AC3617">
              <w:rPr>
                <w:rFonts w:ascii="Calibri" w:hAnsi="Calibri" w:cs="Arial"/>
                <w:noProof/>
                <w:color w:val="0000FF"/>
                <w:sz w:val="22"/>
                <w:szCs w:val="22"/>
              </w:rPr>
              <w:t>ΠΑΙΔΕΙΑΣ, ΕΡΕΥΝΑΣ</w:t>
            </w:r>
            <w:r w:rsidRPr="00F534A5">
              <w:rPr>
                <w:rFonts w:ascii="Calibri" w:hAnsi="Calibri" w:cs="Arial"/>
                <w:noProof/>
                <w:color w:val="0000FF"/>
                <w:sz w:val="22"/>
                <w:szCs w:val="22"/>
              </w:rPr>
              <w:t xml:space="preserve"> </w:t>
            </w:r>
          </w:p>
          <w:p w:rsidR="00822DA0" w:rsidRPr="00F534A5" w:rsidRDefault="00822DA0" w:rsidP="0032510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34A5">
              <w:rPr>
                <w:rFonts w:ascii="Calibri" w:hAnsi="Calibri" w:cs="Arial"/>
                <w:noProof/>
                <w:color w:val="0000FF"/>
                <w:sz w:val="22"/>
                <w:szCs w:val="22"/>
              </w:rPr>
              <w:t xml:space="preserve">ΚΑΙ ΘΡΗΣΚΕΥΜΑΤΩΝ </w:t>
            </w:r>
          </w:p>
        </w:tc>
        <w:tc>
          <w:tcPr>
            <w:tcW w:w="1077" w:type="dxa"/>
          </w:tcPr>
          <w:p w:rsidR="00822DA0" w:rsidRPr="00F534A5" w:rsidRDefault="00822DA0" w:rsidP="001A4D91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022" w:type="dxa"/>
            <w:gridSpan w:val="2"/>
          </w:tcPr>
          <w:p w:rsidR="00822DA0" w:rsidRPr="00F534A5" w:rsidRDefault="00822DA0" w:rsidP="001A4D91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822DA0" w:rsidRPr="00C110FE" w:rsidRDefault="00822DA0" w:rsidP="00AC3617">
            <w:pPr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F534A5">
              <w:rPr>
                <w:rFonts w:ascii="Calibri" w:hAnsi="Calibri" w:cs="Tahoma"/>
                <w:sz w:val="22"/>
                <w:szCs w:val="22"/>
              </w:rPr>
              <w:t xml:space="preserve">Αρ. Πρωτ:  </w:t>
            </w:r>
            <w:r w:rsidR="00AC3617" w:rsidRPr="00AC3617">
              <w:rPr>
                <w:rFonts w:ascii="Calibri" w:hAnsi="Calibri" w:cs="Tahoma"/>
                <w:b/>
                <w:sz w:val="22"/>
                <w:szCs w:val="22"/>
              </w:rPr>
              <w:t>1626</w:t>
            </w:r>
          </w:p>
        </w:tc>
      </w:tr>
      <w:tr w:rsidR="00822DA0" w:rsidRPr="00F534A5" w:rsidTr="00F534A5">
        <w:tc>
          <w:tcPr>
            <w:tcW w:w="3528" w:type="dxa"/>
            <w:gridSpan w:val="2"/>
          </w:tcPr>
          <w:p w:rsidR="00822DA0" w:rsidRPr="00F534A5" w:rsidRDefault="00822DA0" w:rsidP="001A4D91">
            <w:pPr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  <w:r w:rsidRPr="00F534A5">
              <w:rPr>
                <w:rFonts w:ascii="Calibri" w:hAnsi="Calibri"/>
                <w:color w:val="0000FF"/>
                <w:sz w:val="22"/>
                <w:szCs w:val="22"/>
              </w:rPr>
              <w:t xml:space="preserve">ΠΕΡΙΦΕΡΕΙΑΚΗ ΔΙΕΥΘΥΝΣΗ </w:t>
            </w:r>
          </w:p>
        </w:tc>
        <w:tc>
          <w:tcPr>
            <w:tcW w:w="1077" w:type="dxa"/>
          </w:tcPr>
          <w:p w:rsidR="00822DA0" w:rsidRPr="00F534A5" w:rsidRDefault="00822DA0" w:rsidP="001A4D91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022" w:type="dxa"/>
            <w:gridSpan w:val="2"/>
          </w:tcPr>
          <w:p w:rsidR="00822DA0" w:rsidRPr="00F534A5" w:rsidRDefault="00822DA0" w:rsidP="001A4D91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22DA0" w:rsidRPr="00F534A5" w:rsidTr="00F534A5">
        <w:tc>
          <w:tcPr>
            <w:tcW w:w="3528" w:type="dxa"/>
            <w:gridSpan w:val="2"/>
          </w:tcPr>
          <w:p w:rsidR="00822DA0" w:rsidRPr="00F534A5" w:rsidRDefault="00822DA0" w:rsidP="001A4D91">
            <w:pPr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ΕΚΠΑΙΔΕΥΣΗΣ ΠΕΛΟΠΟΝΝΗΣΟΥ "/>
              </w:smartTagPr>
              <w:r w:rsidRPr="00F534A5">
                <w:rPr>
                  <w:rFonts w:ascii="Calibri" w:hAnsi="Calibri"/>
                  <w:color w:val="0000FF"/>
                  <w:sz w:val="22"/>
                  <w:szCs w:val="22"/>
                </w:rPr>
                <w:t xml:space="preserve">ΕΚΠΑΙΔΕΥΣΗΣ ΠΕΛΟΠΟΝΝΗΣΟΥ </w:t>
              </w:r>
            </w:smartTag>
          </w:p>
          <w:p w:rsidR="00822DA0" w:rsidRPr="00F534A5" w:rsidRDefault="00822DA0" w:rsidP="001A4D91">
            <w:pPr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ΔΙΕΥΘΥΝΣΗ ΔΕΥΤΕΡΟΒΑΘΜΙΑΣ"/>
              </w:smartTagPr>
            </w:smartTag>
            <w:smartTag w:uri="urn:schemas-microsoft-com:office:smarttags" w:element="PersonName">
              <w:smartTagPr>
                <w:attr w:name="ProductID" w:val="ΔΙΕΥΘΥΝΣΗ ΔΕΥΤΕΡΟΒΑΘΜΙΑΣ"/>
              </w:smartTagPr>
            </w:smartTag>
            <w:smartTag w:uri="urn:schemas-microsoft-com:office:smarttags" w:element="PersonName">
              <w:smartTagPr>
                <w:attr w:name="ProductID" w:val="ΔΙΕΥΘΥΝΣΗ ΔΕΥΤΕΡΟΒΑΘΜΙΑΣ"/>
              </w:smartTagPr>
            </w:smartTag>
            <w:r w:rsidRPr="00F534A5">
              <w:rPr>
                <w:rFonts w:ascii="Calibri" w:hAnsi="Calibri"/>
                <w:color w:val="0000FF"/>
                <w:sz w:val="22"/>
                <w:szCs w:val="22"/>
              </w:rPr>
              <w:t>Δ</w:t>
            </w:r>
            <w:r>
              <w:rPr>
                <w:rFonts w:ascii="Calibri" w:hAnsi="Calibri"/>
                <w:color w:val="0000FF"/>
                <w:sz w:val="22"/>
                <w:szCs w:val="22"/>
              </w:rPr>
              <w:t xml:space="preserve">ΙΕΥΘΥΝΣΗ </w:t>
            </w:r>
            <w:r w:rsidRPr="00F534A5">
              <w:rPr>
                <w:rFonts w:ascii="Calibri" w:hAnsi="Calibri"/>
                <w:color w:val="0000FF"/>
                <w:sz w:val="22"/>
                <w:szCs w:val="22"/>
              </w:rPr>
              <w:t>Δ</w:t>
            </w:r>
            <w:r>
              <w:rPr>
                <w:rFonts w:ascii="Calibri" w:hAnsi="Calibri"/>
                <w:color w:val="0000FF"/>
                <w:sz w:val="22"/>
                <w:szCs w:val="22"/>
              </w:rPr>
              <w:t>ΕΥΤΕΡΟΒΑΘΜΙΑΣ ΕΚΠΑΙΔΕΥΣΗΣ</w:t>
            </w:r>
            <w:r w:rsidRPr="00F534A5">
              <w:rPr>
                <w:rFonts w:ascii="Calibri" w:hAnsi="Calibri"/>
                <w:color w:val="0000FF"/>
                <w:sz w:val="22"/>
                <w:szCs w:val="22"/>
              </w:rPr>
              <w:t xml:space="preserve"> ΚΟΡΙΝΘΙΑΣ</w:t>
            </w:r>
          </w:p>
        </w:tc>
        <w:tc>
          <w:tcPr>
            <w:tcW w:w="1077" w:type="dxa"/>
          </w:tcPr>
          <w:p w:rsidR="00822DA0" w:rsidRPr="00F534A5" w:rsidRDefault="00822DA0" w:rsidP="001A4D91">
            <w:pPr>
              <w:jc w:val="right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5022" w:type="dxa"/>
            <w:gridSpan w:val="2"/>
          </w:tcPr>
          <w:p w:rsidR="00822DA0" w:rsidRPr="00F534A5" w:rsidRDefault="00822DA0" w:rsidP="00F534A5">
            <w:pPr>
              <w:pStyle w:val="ListParagraph1"/>
              <w:ind w:left="360"/>
              <w:rPr>
                <w:rFonts w:ascii="Calibri" w:hAnsi="Calibri"/>
                <w:b/>
                <w:sz w:val="22"/>
                <w:szCs w:val="22"/>
              </w:rPr>
            </w:pPr>
            <w:r w:rsidRPr="00F534A5">
              <w:rPr>
                <w:rFonts w:ascii="Calibri" w:hAnsi="Calibri"/>
                <w:b/>
                <w:sz w:val="22"/>
                <w:szCs w:val="22"/>
              </w:rPr>
              <w:t>ΑΠΟΦΑΣΗ</w:t>
            </w:r>
          </w:p>
        </w:tc>
      </w:tr>
      <w:tr w:rsidR="00822DA0" w:rsidRPr="00F534A5" w:rsidTr="00F534A5">
        <w:tc>
          <w:tcPr>
            <w:tcW w:w="3528" w:type="dxa"/>
            <w:gridSpan w:val="2"/>
          </w:tcPr>
          <w:p w:rsidR="00822DA0" w:rsidRPr="00F534A5" w:rsidRDefault="00822DA0" w:rsidP="001A4D91">
            <w:pPr>
              <w:tabs>
                <w:tab w:val="left" w:pos="1220"/>
                <w:tab w:val="center" w:pos="1860"/>
              </w:tabs>
              <w:rPr>
                <w:rFonts w:ascii="Calibri" w:hAnsi="Calibri"/>
                <w:sz w:val="22"/>
                <w:szCs w:val="22"/>
              </w:rPr>
            </w:pPr>
            <w:r w:rsidRPr="00F534A5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1077" w:type="dxa"/>
          </w:tcPr>
          <w:p w:rsidR="00822DA0" w:rsidRPr="00F534A5" w:rsidRDefault="00822DA0" w:rsidP="001A4D91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022" w:type="dxa"/>
            <w:gridSpan w:val="2"/>
          </w:tcPr>
          <w:p w:rsidR="00822DA0" w:rsidRPr="00F534A5" w:rsidRDefault="00822DA0" w:rsidP="000A203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22DA0" w:rsidRPr="00F534A5" w:rsidTr="00F534A5">
        <w:tc>
          <w:tcPr>
            <w:tcW w:w="3528" w:type="dxa"/>
            <w:gridSpan w:val="2"/>
            <w:vAlign w:val="bottom"/>
          </w:tcPr>
          <w:p w:rsidR="00822DA0" w:rsidRPr="00F534A5" w:rsidRDefault="00822DA0" w:rsidP="001A4D91">
            <w:pPr>
              <w:rPr>
                <w:rFonts w:ascii="Calibri" w:hAnsi="Calibri"/>
                <w:sz w:val="22"/>
                <w:szCs w:val="22"/>
              </w:rPr>
            </w:pPr>
            <w:r w:rsidRPr="00F534A5">
              <w:rPr>
                <w:rFonts w:ascii="Calibri" w:hAnsi="Calibri"/>
                <w:sz w:val="22"/>
                <w:szCs w:val="22"/>
              </w:rPr>
              <w:t>Πληροφορίες: Μπέκος Ευάγγελος</w:t>
            </w:r>
          </w:p>
        </w:tc>
        <w:tc>
          <w:tcPr>
            <w:tcW w:w="1077" w:type="dxa"/>
          </w:tcPr>
          <w:p w:rsidR="00822DA0" w:rsidRPr="00F534A5" w:rsidRDefault="00822DA0" w:rsidP="001A4D91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022" w:type="dxa"/>
            <w:gridSpan w:val="2"/>
          </w:tcPr>
          <w:p w:rsidR="00822DA0" w:rsidRPr="00F534A5" w:rsidRDefault="00822DA0" w:rsidP="000A203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22DA0" w:rsidRPr="00F534A5" w:rsidTr="00F534A5">
        <w:tc>
          <w:tcPr>
            <w:tcW w:w="3528" w:type="dxa"/>
            <w:gridSpan w:val="2"/>
          </w:tcPr>
          <w:p w:rsidR="00822DA0" w:rsidRPr="00F534A5" w:rsidRDefault="00822DA0" w:rsidP="001A4D91">
            <w:pPr>
              <w:rPr>
                <w:rFonts w:ascii="Calibri" w:hAnsi="Calibri"/>
                <w:sz w:val="22"/>
                <w:szCs w:val="22"/>
              </w:rPr>
            </w:pPr>
            <w:r w:rsidRPr="00F534A5">
              <w:rPr>
                <w:rFonts w:ascii="Calibri" w:hAnsi="Calibri"/>
                <w:sz w:val="22"/>
                <w:szCs w:val="22"/>
              </w:rPr>
              <w:t xml:space="preserve">Ταχ. Δ/νση :   Νοταρά 123, 20100          </w:t>
            </w:r>
          </w:p>
          <w:p w:rsidR="00822DA0" w:rsidRPr="00F534A5" w:rsidRDefault="00822DA0" w:rsidP="001A4D91">
            <w:pPr>
              <w:rPr>
                <w:rFonts w:ascii="Calibri" w:hAnsi="Calibri"/>
                <w:sz w:val="22"/>
                <w:szCs w:val="22"/>
              </w:rPr>
            </w:pPr>
            <w:r w:rsidRPr="00F534A5">
              <w:rPr>
                <w:rFonts w:ascii="Calibri" w:hAnsi="Calibri"/>
                <w:sz w:val="22"/>
                <w:szCs w:val="22"/>
              </w:rPr>
              <w:t xml:space="preserve">                       ΚΟΡΙΝΘΟΣ </w:t>
            </w:r>
          </w:p>
          <w:p w:rsidR="00822DA0" w:rsidRPr="00F534A5" w:rsidRDefault="00822DA0" w:rsidP="00F534A5">
            <w:pPr>
              <w:tabs>
                <w:tab w:val="left" w:pos="1125"/>
              </w:tabs>
              <w:rPr>
                <w:rFonts w:ascii="Calibri" w:hAnsi="Calibri"/>
                <w:sz w:val="22"/>
                <w:szCs w:val="22"/>
              </w:rPr>
            </w:pPr>
            <w:r w:rsidRPr="00F534A5">
              <w:rPr>
                <w:rFonts w:ascii="Calibri" w:hAnsi="Calibri"/>
                <w:sz w:val="22"/>
                <w:szCs w:val="22"/>
              </w:rPr>
              <w:t xml:space="preserve">Τηλέφωνο </w:t>
            </w:r>
            <w:r w:rsidRPr="00F534A5">
              <w:rPr>
                <w:rFonts w:ascii="Calibri" w:hAnsi="Calibri"/>
                <w:sz w:val="22"/>
                <w:szCs w:val="22"/>
              </w:rPr>
              <w:tab/>
              <w:t xml:space="preserve">: 2741 0 77023 </w:t>
            </w:r>
          </w:p>
          <w:p w:rsidR="00822DA0" w:rsidRPr="009E2326" w:rsidRDefault="00822DA0" w:rsidP="00F534A5">
            <w:pPr>
              <w:tabs>
                <w:tab w:val="left" w:pos="1125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  <w:r w:rsidRPr="00F534A5">
              <w:rPr>
                <w:rFonts w:ascii="Calibri" w:hAnsi="Calibri"/>
                <w:sz w:val="22"/>
                <w:szCs w:val="22"/>
                <w:lang w:val="en-GB"/>
              </w:rPr>
              <w:t>FAX</w:t>
            </w:r>
            <w:r w:rsidRPr="009E2326">
              <w:rPr>
                <w:rFonts w:ascii="Calibri" w:hAnsi="Calibri"/>
                <w:sz w:val="22"/>
                <w:szCs w:val="22"/>
                <w:lang w:val="en-GB"/>
              </w:rPr>
              <w:t xml:space="preserve">         </w:t>
            </w:r>
            <w:r w:rsidRPr="009E2326">
              <w:rPr>
                <w:rFonts w:ascii="Calibri" w:hAnsi="Calibri"/>
                <w:sz w:val="22"/>
                <w:szCs w:val="22"/>
                <w:lang w:val="en-GB"/>
              </w:rPr>
              <w:tab/>
              <w:t>: 2741 0 77021</w:t>
            </w:r>
          </w:p>
          <w:p w:rsidR="00822DA0" w:rsidRPr="00F534A5" w:rsidRDefault="00822DA0" w:rsidP="00F534A5">
            <w:pPr>
              <w:tabs>
                <w:tab w:val="left" w:pos="1125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  <w:r w:rsidRPr="00F534A5">
              <w:rPr>
                <w:rFonts w:ascii="Calibri" w:hAnsi="Calibri"/>
                <w:sz w:val="22"/>
                <w:szCs w:val="22"/>
                <w:lang w:val="de-DE"/>
              </w:rPr>
              <w:t xml:space="preserve">e-mail </w:t>
            </w:r>
            <w:r w:rsidRPr="00F534A5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F534A5">
              <w:rPr>
                <w:rFonts w:ascii="Calibri" w:hAnsi="Calibri"/>
                <w:sz w:val="22"/>
                <w:szCs w:val="22"/>
                <w:lang w:val="en-GB"/>
              </w:rPr>
              <w:tab/>
            </w:r>
            <w:r w:rsidRPr="00F534A5">
              <w:rPr>
                <w:rFonts w:ascii="Calibri" w:hAnsi="Calibri"/>
                <w:sz w:val="22"/>
                <w:szCs w:val="22"/>
                <w:lang w:val="de-DE"/>
              </w:rPr>
              <w:t xml:space="preserve">: </w:t>
            </w:r>
            <w:hyperlink r:id="rId6" w:history="1">
              <w:r w:rsidRPr="00F534A5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mail</w:t>
              </w:r>
              <w:r w:rsidRPr="00F534A5">
                <w:rPr>
                  <w:rStyle w:val="-"/>
                  <w:rFonts w:ascii="Calibri" w:hAnsi="Calibri"/>
                  <w:sz w:val="22"/>
                  <w:szCs w:val="22"/>
                  <w:lang w:val="en-GB"/>
                </w:rPr>
                <w:t>@</w:t>
              </w:r>
              <w:r w:rsidRPr="00F534A5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dide</w:t>
              </w:r>
              <w:r w:rsidRPr="00F534A5">
                <w:rPr>
                  <w:rStyle w:val="-"/>
                  <w:rFonts w:ascii="Calibri" w:hAnsi="Calibri"/>
                  <w:sz w:val="22"/>
                  <w:szCs w:val="22"/>
                  <w:lang w:val="en-GB"/>
                </w:rPr>
                <w:t>.</w:t>
              </w:r>
              <w:r w:rsidRPr="00F534A5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kor</w:t>
              </w:r>
              <w:r w:rsidRPr="00F534A5">
                <w:rPr>
                  <w:rStyle w:val="-"/>
                  <w:rFonts w:ascii="Calibri" w:hAnsi="Calibri"/>
                  <w:sz w:val="22"/>
                  <w:szCs w:val="22"/>
                  <w:lang w:val="en-GB"/>
                </w:rPr>
                <w:t>.</w:t>
              </w:r>
              <w:r w:rsidRPr="00F534A5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sch</w:t>
              </w:r>
              <w:r w:rsidRPr="00F534A5">
                <w:rPr>
                  <w:rStyle w:val="-"/>
                  <w:rFonts w:ascii="Calibri" w:hAnsi="Calibri"/>
                  <w:sz w:val="22"/>
                  <w:szCs w:val="22"/>
                  <w:lang w:val="en-GB"/>
                </w:rPr>
                <w:t>.</w:t>
              </w:r>
              <w:r w:rsidRPr="00F534A5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</w:t>
              </w:r>
            </w:hyperlink>
          </w:p>
          <w:p w:rsidR="00822DA0" w:rsidRPr="00F534A5" w:rsidRDefault="00822DA0" w:rsidP="00F534A5">
            <w:pPr>
              <w:tabs>
                <w:tab w:val="left" w:pos="1125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F534A5">
              <w:rPr>
                <w:rFonts w:ascii="Calibri" w:hAnsi="Calibri"/>
                <w:sz w:val="22"/>
                <w:szCs w:val="22"/>
              </w:rPr>
              <w:t>Ιστοσελίδα</w:t>
            </w:r>
            <w:r w:rsidRPr="00F534A5">
              <w:rPr>
                <w:rFonts w:ascii="Calibri" w:hAnsi="Calibri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/>
                <w:sz w:val="22"/>
                <w:szCs w:val="22"/>
                <w:lang w:val="en-GB"/>
              </w:rPr>
              <w:t>:</w:t>
            </w:r>
            <w:hyperlink r:id="rId7" w:history="1">
              <w:r w:rsidRPr="00F534A5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http://dide.kor.sch.gr</w:t>
              </w:r>
            </w:hyperlink>
          </w:p>
          <w:p w:rsidR="00822DA0" w:rsidRPr="00F534A5" w:rsidRDefault="00822DA0" w:rsidP="00F534A5">
            <w:pPr>
              <w:tabs>
                <w:tab w:val="left" w:pos="1125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822DA0" w:rsidRPr="00F534A5" w:rsidRDefault="00822DA0" w:rsidP="00F534A5">
            <w:pPr>
              <w:tabs>
                <w:tab w:val="left" w:pos="1125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</w:tcPr>
          <w:p w:rsidR="00822DA0" w:rsidRPr="00F534A5" w:rsidRDefault="00822DA0" w:rsidP="001A4D91">
            <w:pPr>
              <w:jc w:val="right"/>
              <w:rPr>
                <w:rFonts w:ascii="Calibri" w:hAnsi="Calibri" w:cs="Tahoma"/>
                <w:sz w:val="22"/>
                <w:szCs w:val="22"/>
              </w:rPr>
            </w:pPr>
            <w:r w:rsidRPr="00F534A5">
              <w:rPr>
                <w:rFonts w:ascii="Calibri" w:hAnsi="Calibri" w:cs="Tahoma"/>
                <w:b/>
                <w:sz w:val="22"/>
                <w:szCs w:val="22"/>
              </w:rPr>
              <w:t>ΚΟΙΝ:</w:t>
            </w:r>
          </w:p>
        </w:tc>
        <w:tc>
          <w:tcPr>
            <w:tcW w:w="5022" w:type="dxa"/>
            <w:gridSpan w:val="2"/>
          </w:tcPr>
          <w:p w:rsidR="00822DA0" w:rsidRPr="00F534A5" w:rsidRDefault="00822DA0" w:rsidP="00F534A5">
            <w:pPr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F534A5">
              <w:rPr>
                <w:rFonts w:ascii="Calibri" w:hAnsi="Calibri"/>
                <w:b/>
                <w:sz w:val="22"/>
                <w:szCs w:val="22"/>
              </w:rPr>
              <w:t xml:space="preserve">ΠΕΡΙΦΕΡΕΙΑΚΗ </w:t>
            </w:r>
            <w:smartTag w:uri="urn:schemas-microsoft-com:office:smarttags" w:element="PersonName">
              <w:smartTagPr>
                <w:attr w:name="ProductID" w:val="ΔΙΕΥΘΥΝΣΗ ΕΚΠΑΙΔΕΥΣΗΣ ΠΕΛΟΠΟΝΝΗΣΟΥ"/>
              </w:smartTagPr>
              <w:r w:rsidRPr="00F534A5">
                <w:rPr>
                  <w:rFonts w:ascii="Calibri" w:hAnsi="Calibri"/>
                  <w:b/>
                  <w:sz w:val="22"/>
                  <w:szCs w:val="22"/>
                </w:rPr>
                <w:t>ΔΙΕΥΘΥΝΣΗ ΕΚΠΑΙΔΕΥΣΗΣ ΠΕΛΟΠΟΝΝΗΣΟΥ</w:t>
              </w:r>
            </w:smartTag>
          </w:p>
          <w:p w:rsidR="00822DA0" w:rsidRPr="00F534A5" w:rsidRDefault="00822DA0" w:rsidP="00F534A5">
            <w:pPr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F534A5">
              <w:rPr>
                <w:rFonts w:ascii="Calibri" w:hAnsi="Calibri"/>
                <w:b/>
                <w:sz w:val="22"/>
                <w:szCs w:val="22"/>
              </w:rPr>
              <w:t>ΣΧΟΛΙΚΕΣ ΜΟΝΑΔ</w:t>
            </w:r>
            <w:r w:rsidR="003A6FD0">
              <w:rPr>
                <w:rFonts w:ascii="Calibri" w:hAnsi="Calibri"/>
                <w:b/>
                <w:sz w:val="22"/>
                <w:szCs w:val="22"/>
              </w:rPr>
              <w:t>Ε</w:t>
            </w:r>
            <w:r w:rsidRPr="00F534A5">
              <w:rPr>
                <w:rFonts w:ascii="Calibri" w:hAnsi="Calibri"/>
                <w:b/>
                <w:sz w:val="22"/>
                <w:szCs w:val="22"/>
              </w:rPr>
              <w:t xml:space="preserve">Σ ΔΔΕ ΚΟΡΙΝΘΙΑΣ </w:t>
            </w:r>
          </w:p>
          <w:p w:rsidR="00822DA0" w:rsidRPr="00F534A5" w:rsidRDefault="00822DA0" w:rsidP="00F534A5">
            <w:pPr>
              <w:ind w:left="360"/>
              <w:rPr>
                <w:rFonts w:ascii="Calibri" w:hAnsi="Calibri"/>
                <w:i/>
                <w:sz w:val="22"/>
                <w:szCs w:val="22"/>
              </w:rPr>
            </w:pPr>
            <w:r w:rsidRPr="00F534A5">
              <w:rPr>
                <w:rFonts w:ascii="Calibri" w:hAnsi="Calibri"/>
                <w:i/>
                <w:sz w:val="22"/>
                <w:szCs w:val="22"/>
              </w:rPr>
              <w:t>(Με την ευθύνη να ενημερώσουν τους αναφερόμενους εκπαιδευτικούς)</w:t>
            </w:r>
          </w:p>
          <w:p w:rsidR="00822DA0" w:rsidRPr="00F534A5" w:rsidRDefault="00822DA0" w:rsidP="00F534A5">
            <w:pPr>
              <w:ind w:left="3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22DA0" w:rsidRPr="00F534A5" w:rsidTr="00F534A5">
        <w:trPr>
          <w:gridAfter w:val="1"/>
          <w:wAfter w:w="588" w:type="dxa"/>
        </w:trPr>
        <w:tc>
          <w:tcPr>
            <w:tcW w:w="1101" w:type="dxa"/>
          </w:tcPr>
          <w:p w:rsidR="00822DA0" w:rsidRPr="00F534A5" w:rsidRDefault="00822DA0" w:rsidP="001A4D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534A5">
              <w:rPr>
                <w:rFonts w:ascii="Calibri" w:hAnsi="Calibri" w:cs="Arial"/>
                <w:b/>
                <w:sz w:val="22"/>
                <w:szCs w:val="22"/>
              </w:rPr>
              <w:t xml:space="preserve">ΘΕΜΑ : </w:t>
            </w:r>
          </w:p>
        </w:tc>
        <w:tc>
          <w:tcPr>
            <w:tcW w:w="7938" w:type="dxa"/>
            <w:gridSpan w:val="3"/>
          </w:tcPr>
          <w:p w:rsidR="00822DA0" w:rsidRPr="00F534A5" w:rsidRDefault="00822DA0" w:rsidP="0029166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34A5">
              <w:rPr>
                <w:rFonts w:ascii="Calibri" w:hAnsi="Calibri"/>
                <w:b/>
                <w:sz w:val="22"/>
                <w:szCs w:val="22"/>
              </w:rPr>
              <w:t xml:space="preserve">Πίνακες Δεκτών και μη Δεκτών Υποψηφίων Διευθυντών </w:t>
            </w:r>
            <w:r w:rsidR="00AC3617">
              <w:rPr>
                <w:rFonts w:ascii="Calibri" w:hAnsi="Calibri"/>
                <w:b/>
                <w:sz w:val="22"/>
                <w:szCs w:val="22"/>
              </w:rPr>
              <w:t xml:space="preserve">σε κενούμενες θέσεις Διευθυντών Σχολικών Μονάδων </w:t>
            </w:r>
            <w:r w:rsidRPr="00F534A5">
              <w:rPr>
                <w:rFonts w:ascii="Calibri" w:hAnsi="Calibri"/>
                <w:b/>
                <w:sz w:val="22"/>
                <w:szCs w:val="22"/>
              </w:rPr>
              <w:t xml:space="preserve">ΔΔΕ Κορινθίας – Μοριοδότηση Υποψηφίων στις κατηγορίες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</w:t>
            </w:r>
            <w:r w:rsidRPr="00F534A5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b/>
                <w:sz w:val="22"/>
                <w:szCs w:val="22"/>
              </w:rPr>
              <w:t>επιστημονική – παιδαγωγική συγκρότηση και κατάρτιση) και Β (Υπηρεσιακή κατάσταση – καθοδηγητική και διοικητική εμπειρία)</w:t>
            </w:r>
          </w:p>
        </w:tc>
      </w:tr>
      <w:tr w:rsidR="00822DA0" w:rsidRPr="00F534A5" w:rsidTr="00AC3617">
        <w:trPr>
          <w:gridAfter w:val="1"/>
          <w:wAfter w:w="588" w:type="dxa"/>
        </w:trPr>
        <w:tc>
          <w:tcPr>
            <w:tcW w:w="9039" w:type="dxa"/>
            <w:gridSpan w:val="4"/>
          </w:tcPr>
          <w:p w:rsidR="00822DA0" w:rsidRDefault="00822DA0" w:rsidP="001331F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22DA0" w:rsidRDefault="00822DA0" w:rsidP="00FC279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Ο ΔΙΕΥΘΥΝΤΗΣ ΔΕΥΤΕΡΟΒΑΘΜΙΑΣ </w:t>
            </w:r>
            <w:smartTag w:uri="urn:schemas-microsoft-com:office:smarttags" w:element="PersonName">
              <w:smartTagPr>
                <w:attr w:name="ProductID" w:val="ΕΚΠΑΙΔΕΥΣΗΣ ΚΟΡΙΝΘΙΑΣ"/>
              </w:smartTagPr>
              <w:r>
                <w:rPr>
                  <w:rFonts w:ascii="Calibri" w:hAnsi="Calibri"/>
                  <w:b/>
                  <w:sz w:val="22"/>
                  <w:szCs w:val="22"/>
                </w:rPr>
                <w:t>ΕΚΠΑΙΔΕΥΣΗΣ ΚΟΡΙΝΘΙΑΣ</w:t>
              </w:r>
            </w:smartTag>
          </w:p>
          <w:p w:rsidR="00822DA0" w:rsidRDefault="00822DA0" w:rsidP="001331F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22DA0" w:rsidRDefault="00822DA0" w:rsidP="001331F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Έχοντας υπ’ όψη:</w:t>
            </w:r>
          </w:p>
          <w:p w:rsidR="00822DA0" w:rsidRPr="00FC2798" w:rsidRDefault="00D0278C" w:rsidP="00FC27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Τις διατάξεις του Κεφαλαίου Β΄ του Ν.3848/2010 (Φ.Ε.Κ. 71/19-5-2010 τ.Α΄) : «</w:t>
            </w:r>
            <w: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Αναβάθμιση του ρόλου του εκπαιδευτικού – καθιέρωση  κανόνων αξιολόγησης και αξιοκρατίας στην εκπαίδευση και λοιπές διατάξεις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» όπως τροποποιήθηκε και ισχύει με τ</w:t>
            </w:r>
            <w:r w:rsidR="00822DA0" w:rsidRPr="00FC2798">
              <w:rPr>
                <w:rFonts w:ascii="Calibri" w:hAnsi="Calibri"/>
                <w:sz w:val="22"/>
                <w:szCs w:val="22"/>
              </w:rPr>
              <w:t xml:space="preserve">ο Κεφάλαιο Γ (άρθρα 16, 17, 18, 19, 21, 22, 24, 26) του </w:t>
            </w:r>
            <w:hyperlink r:id="rId8" w:history="1">
              <w:r w:rsidR="00822DA0" w:rsidRPr="00196486">
                <w:rPr>
                  <w:rStyle w:val="-"/>
                  <w:rFonts w:ascii="Calibri" w:hAnsi="Calibri"/>
                  <w:sz w:val="22"/>
                  <w:szCs w:val="22"/>
                </w:rPr>
                <w:t>Ν. 4327/2015</w:t>
              </w:r>
            </w:hyperlink>
            <w:r w:rsidR="00822DA0" w:rsidRPr="00FC2798">
              <w:rPr>
                <w:rFonts w:ascii="Calibri" w:hAnsi="Calibri"/>
                <w:sz w:val="22"/>
                <w:szCs w:val="22"/>
              </w:rPr>
              <w:t xml:space="preserve"> (ΦΕΚ 50 τ. Α΄/20125) με θέμα: «ΕΠΙΛΟΓΗ ΣΤΕΛΕΧΩΝ»</w:t>
            </w:r>
            <w:r w:rsidR="0061314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και </w:t>
            </w:r>
          </w:p>
          <w:p w:rsidR="00822DA0" w:rsidRPr="00FC2798" w:rsidRDefault="00822DA0" w:rsidP="00FC27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C2798">
              <w:rPr>
                <w:rFonts w:ascii="Calibri" w:hAnsi="Calibri"/>
                <w:sz w:val="22"/>
                <w:szCs w:val="22"/>
              </w:rPr>
              <w:t>Την με αριθμό Φ.361.22/26/79840/Ε3/</w:t>
            </w:r>
            <w:r w:rsidR="00AC3617">
              <w:rPr>
                <w:rFonts w:ascii="Calibri" w:hAnsi="Calibri"/>
                <w:sz w:val="22"/>
                <w:szCs w:val="22"/>
              </w:rPr>
              <w:t>ΥΠ.Π.Ε.Θ.</w:t>
            </w:r>
            <w:r w:rsidRPr="00FC2798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r w:rsidRPr="003100F7">
                <w:rPr>
                  <w:rStyle w:val="-"/>
                  <w:rFonts w:ascii="Calibri" w:hAnsi="Calibri"/>
                  <w:sz w:val="22"/>
                  <w:szCs w:val="22"/>
                </w:rPr>
                <w:t>(ΦΕΚ 915 τ. Β΄/20-05-2015)</w:t>
              </w:r>
            </w:hyperlink>
            <w:r w:rsidRPr="00FC2798">
              <w:rPr>
                <w:rFonts w:ascii="Calibri" w:hAnsi="Calibri"/>
                <w:sz w:val="22"/>
                <w:szCs w:val="22"/>
              </w:rPr>
              <w:t xml:space="preserve"> εγκύκλιο με θέμα: «Καθορισμός της διαδικασίας υποβολής  αιτήσεων και επιλογής διευθυντών σχολικών μονάδων και εργαστηριακών κέντρων»</w:t>
            </w:r>
          </w:p>
          <w:p w:rsidR="00822DA0" w:rsidRPr="00FC2798" w:rsidRDefault="00822DA0" w:rsidP="00FC27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C2798">
              <w:rPr>
                <w:rFonts w:ascii="Calibri" w:hAnsi="Calibri"/>
                <w:sz w:val="22"/>
                <w:szCs w:val="22"/>
              </w:rPr>
              <w:t>Την με αριθμό Φ.361.22/27/80025/Ε3/19-05-2015/Υ</w:t>
            </w:r>
            <w:r w:rsidR="00613148">
              <w:rPr>
                <w:rFonts w:ascii="Calibri" w:hAnsi="Calibri"/>
                <w:sz w:val="22"/>
                <w:szCs w:val="22"/>
              </w:rPr>
              <w:t>π.</w:t>
            </w:r>
            <w:r w:rsidRPr="00FC2798">
              <w:rPr>
                <w:rFonts w:ascii="Calibri" w:hAnsi="Calibri"/>
                <w:sz w:val="22"/>
                <w:szCs w:val="22"/>
              </w:rPr>
              <w:t>Π</w:t>
            </w:r>
            <w:r w:rsidR="00613148">
              <w:rPr>
                <w:rFonts w:ascii="Calibri" w:hAnsi="Calibri"/>
                <w:sz w:val="22"/>
                <w:szCs w:val="22"/>
              </w:rPr>
              <w:t>.Ε.</w:t>
            </w:r>
            <w:r w:rsidRPr="00FC2798">
              <w:rPr>
                <w:rFonts w:ascii="Calibri" w:hAnsi="Calibri"/>
                <w:sz w:val="22"/>
                <w:szCs w:val="22"/>
              </w:rPr>
              <w:t xml:space="preserve">Θ </w:t>
            </w:r>
            <w:hyperlink r:id="rId10" w:history="1">
              <w:r w:rsidRPr="004C5816">
                <w:rPr>
                  <w:rStyle w:val="-"/>
                  <w:rFonts w:ascii="Calibri" w:hAnsi="Calibri"/>
                  <w:sz w:val="22"/>
                  <w:szCs w:val="22"/>
                </w:rPr>
                <w:t>(ΑΔΑ: 6Ι5Β465ΦΘ3-ΨΕ2)</w:t>
              </w:r>
            </w:hyperlink>
            <w:r w:rsidRPr="00FC2798">
              <w:rPr>
                <w:rFonts w:ascii="Calibri" w:hAnsi="Calibri"/>
                <w:sz w:val="22"/>
                <w:szCs w:val="22"/>
              </w:rPr>
              <w:t xml:space="preserve"> εγκύκλιο με θέμα: «Διευκρινίσεις σχετικά με την επιλογή υποψηφίων διευθυντών όλων των τύπων Σχολικών Μονάδων Πρωτοβάθμιας και Δευτεροβάθμιας Εκπαίδευσης»</w:t>
            </w:r>
          </w:p>
          <w:p w:rsidR="00822DA0" w:rsidRPr="00FC2798" w:rsidRDefault="00822DA0" w:rsidP="00FC27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C2798">
              <w:rPr>
                <w:rFonts w:ascii="Calibri" w:hAnsi="Calibri"/>
                <w:sz w:val="22"/>
                <w:szCs w:val="22"/>
              </w:rPr>
              <w:t xml:space="preserve">Την με </w:t>
            </w:r>
            <w:r w:rsidRPr="002514C8">
              <w:rPr>
                <w:rFonts w:ascii="Calibri" w:hAnsi="Calibri"/>
                <w:sz w:val="22"/>
                <w:szCs w:val="22"/>
              </w:rPr>
              <w:t xml:space="preserve">αριθμό </w:t>
            </w:r>
            <w:r w:rsidR="00613148">
              <w:rPr>
                <w:rFonts w:ascii="Calibri" w:hAnsi="Calibri"/>
                <w:sz w:val="22"/>
                <w:szCs w:val="22"/>
              </w:rPr>
              <w:t>1118</w:t>
            </w:r>
            <w:r w:rsidRPr="002514C8">
              <w:rPr>
                <w:rFonts w:ascii="Calibri" w:hAnsi="Calibri"/>
                <w:sz w:val="22"/>
                <w:szCs w:val="22"/>
              </w:rPr>
              <w:t>/</w:t>
            </w:r>
            <w:r w:rsidR="00613148">
              <w:rPr>
                <w:rFonts w:ascii="Calibri" w:hAnsi="Calibri"/>
                <w:sz w:val="22"/>
                <w:szCs w:val="22"/>
              </w:rPr>
              <w:t>10</w:t>
            </w:r>
            <w:r w:rsidRPr="002514C8">
              <w:rPr>
                <w:rFonts w:ascii="Calibri" w:hAnsi="Calibri"/>
                <w:sz w:val="22"/>
                <w:szCs w:val="22"/>
              </w:rPr>
              <w:t>-0</w:t>
            </w:r>
            <w:r w:rsidR="00613148">
              <w:rPr>
                <w:rFonts w:ascii="Calibri" w:hAnsi="Calibri"/>
                <w:sz w:val="22"/>
                <w:szCs w:val="22"/>
              </w:rPr>
              <w:t>2</w:t>
            </w:r>
            <w:r w:rsidRPr="002514C8">
              <w:rPr>
                <w:rFonts w:ascii="Calibri" w:hAnsi="Calibri"/>
                <w:sz w:val="22"/>
                <w:szCs w:val="22"/>
              </w:rPr>
              <w:t>-201</w:t>
            </w:r>
            <w:r w:rsidR="00613148">
              <w:rPr>
                <w:rFonts w:ascii="Calibri" w:hAnsi="Calibri"/>
                <w:sz w:val="22"/>
                <w:szCs w:val="22"/>
              </w:rPr>
              <w:t>6</w:t>
            </w:r>
            <w:r w:rsidRPr="002514C8">
              <w:rPr>
                <w:rFonts w:ascii="Calibri" w:hAnsi="Calibri"/>
                <w:sz w:val="22"/>
                <w:szCs w:val="22"/>
              </w:rPr>
              <w:t>/ΔΔΕ</w:t>
            </w:r>
            <w:r w:rsidRPr="00FC2798">
              <w:rPr>
                <w:rFonts w:ascii="Calibri" w:hAnsi="Calibri"/>
                <w:sz w:val="22"/>
                <w:szCs w:val="22"/>
              </w:rPr>
              <w:t xml:space="preserve"> Κορινθίας </w:t>
            </w:r>
            <w:r w:rsidRPr="007006A7">
              <w:rPr>
                <w:rFonts w:ascii="Calibri" w:hAnsi="Calibri"/>
                <w:sz w:val="22"/>
                <w:szCs w:val="22"/>
              </w:rPr>
              <w:t>(ΑΔΑ:</w:t>
            </w:r>
            <w:r w:rsidRPr="009E2326">
              <w:rPr>
                <w:rFonts w:ascii="Calibri" w:hAnsi="Calibri"/>
                <w:color w:val="0000FF"/>
                <w:sz w:val="22"/>
                <w:szCs w:val="22"/>
              </w:rPr>
              <w:t xml:space="preserve"> </w:t>
            </w:r>
            <w:hyperlink r:id="rId11" w:history="1">
              <w:r w:rsidR="00613148" w:rsidRPr="00613148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6Χ9</w:t>
              </w:r>
              <w:r w:rsidR="00613148" w:rsidRPr="00613148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Λ</w:t>
              </w:r>
              <w:r w:rsidR="00613148" w:rsidRPr="00613148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4653ΠΣ-ΒΓ9</w:t>
              </w:r>
            </w:hyperlink>
            <w:r w:rsidRPr="007006A7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2798">
              <w:rPr>
                <w:rFonts w:ascii="Calibri" w:hAnsi="Calibri"/>
                <w:sz w:val="22"/>
                <w:szCs w:val="22"/>
              </w:rPr>
              <w:t>προκήρυξη με θέμα: «</w:t>
            </w:r>
            <w:r w:rsidR="00613148" w:rsidRPr="00613148">
              <w:rPr>
                <w:rFonts w:ascii="Calibri" w:hAnsi="Calibri"/>
                <w:sz w:val="24"/>
                <w:szCs w:val="24"/>
              </w:rPr>
              <w:t>Πρόσκληση εκδήλωσης Ενδιαφέροντος για πλήρωση κενούμενης θέσης Διευθυντή στο Εσπερινό ΕΠΑ.Λ. Κορίνθου και στο Εσπερινό Γυμνάσιο Κιάτου</w:t>
            </w:r>
            <w:r w:rsidRPr="00FC2798">
              <w:rPr>
                <w:rFonts w:ascii="Calibri" w:hAnsi="Calibri"/>
                <w:sz w:val="22"/>
                <w:szCs w:val="22"/>
              </w:rPr>
              <w:t>»</w:t>
            </w:r>
          </w:p>
          <w:p w:rsidR="00822DA0" w:rsidRPr="00FC2798" w:rsidRDefault="00822DA0" w:rsidP="00FC27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C2798">
              <w:rPr>
                <w:rFonts w:ascii="Calibri" w:hAnsi="Calibri"/>
                <w:sz w:val="22"/>
                <w:szCs w:val="22"/>
              </w:rPr>
              <w:t>Την με αριθμό Φ.361.22/31/81732/Ε3/21-05-2015/</w:t>
            </w:r>
            <w:r w:rsidR="00AC3617">
              <w:rPr>
                <w:rFonts w:ascii="Calibri" w:hAnsi="Calibri"/>
                <w:sz w:val="22"/>
                <w:szCs w:val="22"/>
              </w:rPr>
              <w:t>ΥΠ.Π.Ε.Θ.</w:t>
            </w:r>
            <w:r w:rsidRPr="00FC2798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12" w:history="1">
              <w:r w:rsidRPr="00196486">
                <w:rPr>
                  <w:rStyle w:val="-"/>
                  <w:rFonts w:ascii="Calibri" w:hAnsi="Calibri"/>
                  <w:sz w:val="22"/>
                  <w:szCs w:val="22"/>
                </w:rPr>
                <w:t>(ΑΔΑ: 60ΕΜ4</w:t>
              </w:r>
              <w:r w:rsidRPr="00196486">
                <w:rPr>
                  <w:rStyle w:val="-"/>
                  <w:rFonts w:ascii="Calibri" w:hAnsi="Calibri"/>
                  <w:sz w:val="22"/>
                  <w:szCs w:val="22"/>
                </w:rPr>
                <w:t>6</w:t>
              </w:r>
              <w:r w:rsidRPr="00196486">
                <w:rPr>
                  <w:rStyle w:val="-"/>
                  <w:rFonts w:ascii="Calibri" w:hAnsi="Calibri"/>
                  <w:sz w:val="22"/>
                  <w:szCs w:val="22"/>
                </w:rPr>
                <w:t>5ΦΘ3-Λ21)</w:t>
              </w:r>
            </w:hyperlink>
            <w:r w:rsidRPr="00FC2798">
              <w:rPr>
                <w:rFonts w:ascii="Calibri" w:hAnsi="Calibri"/>
                <w:sz w:val="22"/>
                <w:szCs w:val="22"/>
              </w:rPr>
              <w:t xml:space="preserve"> εγκύκλιο με θέμα: «Διευκρινίσεις σχετικά με την επιλογή υποψηφίων διευθυντών όλων των τύπων Σχολικών Μονάδων Πρωτοβάθμιας και Δευτεροβάθμιας Εκπαίδευσης»</w:t>
            </w:r>
          </w:p>
          <w:p w:rsidR="00822DA0" w:rsidRPr="00FC2798" w:rsidRDefault="00822DA0" w:rsidP="00FC27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C2798">
              <w:rPr>
                <w:rFonts w:ascii="Calibri" w:hAnsi="Calibri"/>
                <w:sz w:val="22"/>
                <w:szCs w:val="22"/>
              </w:rPr>
              <w:t>Την με αριθμό Φ.361.22/32/82432/Ε3/22-05-2015/</w:t>
            </w:r>
            <w:r w:rsidR="00AC3617">
              <w:rPr>
                <w:rFonts w:ascii="Calibri" w:hAnsi="Calibri"/>
                <w:sz w:val="22"/>
                <w:szCs w:val="22"/>
              </w:rPr>
              <w:t>ΥΠ.Π.Ε.Θ.</w:t>
            </w:r>
            <w:r w:rsidRPr="00FC2798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13" w:history="1">
              <w:r w:rsidRPr="00196486">
                <w:rPr>
                  <w:rStyle w:val="-"/>
                  <w:rFonts w:ascii="Calibri" w:hAnsi="Calibri"/>
                  <w:sz w:val="22"/>
                  <w:szCs w:val="22"/>
                </w:rPr>
                <w:t>(ΑΔΑ: Ω8ΥΝ465ΦΘ3-803)</w:t>
              </w:r>
            </w:hyperlink>
            <w:r w:rsidRPr="00FC2798">
              <w:rPr>
                <w:rFonts w:ascii="Calibri" w:hAnsi="Calibri"/>
                <w:sz w:val="22"/>
                <w:szCs w:val="22"/>
              </w:rPr>
              <w:t xml:space="preserve"> εγκύκλιο με θέμα: «Διευκρινίσεις σχετικά με την επιλογή υποψηφίων διευθυντών όλων των τύπων Σχολικών Μονάδων Πρωτοβάθμιας και Δευτεροβάθμιας Εκπαίδευσης»</w:t>
            </w:r>
          </w:p>
          <w:p w:rsidR="00822DA0" w:rsidRPr="00FC2798" w:rsidRDefault="00822DA0" w:rsidP="00FC27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C2798">
              <w:rPr>
                <w:rFonts w:ascii="Calibri" w:hAnsi="Calibri"/>
                <w:sz w:val="22"/>
                <w:szCs w:val="22"/>
              </w:rPr>
              <w:t>Την με αριθμό Φ.361.22/34/85013/Ε3/28-05-2015/ΥΠ</w:t>
            </w:r>
            <w:r w:rsidR="00D0278C">
              <w:rPr>
                <w:rFonts w:ascii="Calibri" w:hAnsi="Calibri"/>
                <w:sz w:val="22"/>
                <w:szCs w:val="22"/>
              </w:rPr>
              <w:t>.Π.Ε.</w:t>
            </w:r>
            <w:r w:rsidRPr="00FC2798">
              <w:rPr>
                <w:rFonts w:ascii="Calibri" w:hAnsi="Calibri"/>
                <w:sz w:val="22"/>
                <w:szCs w:val="22"/>
              </w:rPr>
              <w:t>Θ</w:t>
            </w:r>
            <w:r w:rsidR="00D0278C">
              <w:rPr>
                <w:rFonts w:ascii="Calibri" w:hAnsi="Calibri"/>
                <w:sz w:val="22"/>
                <w:szCs w:val="22"/>
              </w:rPr>
              <w:t>.</w:t>
            </w:r>
            <w:r w:rsidRPr="00FC2798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14" w:history="1">
              <w:r w:rsidRPr="00196486">
                <w:rPr>
                  <w:rStyle w:val="-"/>
                  <w:rFonts w:ascii="Calibri" w:hAnsi="Calibri"/>
                  <w:sz w:val="22"/>
                  <w:szCs w:val="22"/>
                </w:rPr>
                <w:t>(ΑΔΑ: ΒΝΣΣ465ΦΘ3-ΙΡΨ)</w:t>
              </w:r>
            </w:hyperlink>
            <w:r w:rsidRPr="00FC2798">
              <w:rPr>
                <w:rFonts w:ascii="Calibri" w:hAnsi="Calibri"/>
                <w:sz w:val="22"/>
                <w:szCs w:val="22"/>
              </w:rPr>
              <w:t xml:space="preserve"> εγκύκλιο με θέμα: «Διευκρινίσεις σχετικά με την επιλογή υποψηφίων διευθυντών όλων των τύπων Σχολικών Μονάδων Πρωτοβάθμιας και Δευτεροβάθμιας Εκπαίδευσης – Χρονοδιάγραμμα διαδικασίας επιλογής διευθυντών – υποδιευθυντών σχολικών μονάδων δευτεροβάθμιας εκπαίδευσης»</w:t>
            </w:r>
          </w:p>
          <w:p w:rsidR="00822DA0" w:rsidRPr="00FC2798" w:rsidRDefault="00822DA0" w:rsidP="00FC27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C2798">
              <w:rPr>
                <w:rFonts w:ascii="Calibri" w:hAnsi="Calibri"/>
                <w:sz w:val="22"/>
                <w:szCs w:val="22"/>
              </w:rPr>
              <w:lastRenderedPageBreak/>
              <w:t>Την με αριθμό Φ.361.22/33/83657/Ε3/26-05-2015/</w:t>
            </w:r>
            <w:r w:rsidR="00AC3617">
              <w:rPr>
                <w:rFonts w:ascii="Calibri" w:hAnsi="Calibri"/>
                <w:sz w:val="22"/>
                <w:szCs w:val="22"/>
              </w:rPr>
              <w:t>ΥΠ.Π.Ε.Θ.</w:t>
            </w:r>
            <w:r w:rsidRPr="00FC2798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15" w:history="1">
              <w:r w:rsidRPr="00196486">
                <w:rPr>
                  <w:rStyle w:val="-"/>
                  <w:rFonts w:ascii="Calibri" w:hAnsi="Calibri"/>
                  <w:sz w:val="22"/>
                  <w:szCs w:val="22"/>
                </w:rPr>
                <w:t>(ΑΔΑ: 610Ι465ΦΘ3-8ΧΧ)</w:t>
              </w:r>
            </w:hyperlink>
            <w:r w:rsidRPr="00FC2798">
              <w:rPr>
                <w:rFonts w:ascii="Calibri" w:hAnsi="Calibri"/>
                <w:sz w:val="22"/>
                <w:szCs w:val="22"/>
              </w:rPr>
              <w:t xml:space="preserve"> εγκύκλιο με θέμα: «Διευκρινίσεις σχετικά με την επιλογή υποψηφίων διευθυντών όλων των τύπων Σχολικών Μονάδων Πρωτοβάθμιας και Δευτεροβάθμιας Εκπαίδευσης - Χρονοδιάγραμμα διαδικασίας επιλογής διευθυντών – υποδιευθυντών σχολικών μονάδων πρωτοβάθμιας εκπαίδευσης»</w:t>
            </w:r>
          </w:p>
          <w:p w:rsidR="00822DA0" w:rsidRPr="00FC2798" w:rsidRDefault="00822DA0" w:rsidP="00FC27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C2798">
              <w:rPr>
                <w:rFonts w:ascii="Calibri" w:hAnsi="Calibri"/>
                <w:sz w:val="22"/>
                <w:szCs w:val="22"/>
              </w:rPr>
              <w:t>Την με αριθμό Φ.361.22/39/87835/Ε3/03-06-2015/</w:t>
            </w:r>
            <w:r w:rsidR="00AC3617">
              <w:rPr>
                <w:rFonts w:ascii="Calibri" w:hAnsi="Calibri"/>
                <w:sz w:val="22"/>
                <w:szCs w:val="22"/>
              </w:rPr>
              <w:t>ΥΠ.Π.Ε.Θ.</w:t>
            </w:r>
            <w:r w:rsidRPr="00FC2798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16" w:history="1">
              <w:r w:rsidRPr="00196486">
                <w:rPr>
                  <w:rStyle w:val="-"/>
                  <w:rFonts w:ascii="Calibri" w:hAnsi="Calibri"/>
                  <w:sz w:val="22"/>
                  <w:szCs w:val="22"/>
                </w:rPr>
                <w:t>(ΑΔΑ: 70ΟΔ465ΦΘ3-0ΓΚ)</w:t>
              </w:r>
            </w:hyperlink>
            <w:r w:rsidRPr="00FC2798">
              <w:rPr>
                <w:rFonts w:ascii="Calibri" w:hAnsi="Calibri"/>
                <w:sz w:val="22"/>
                <w:szCs w:val="22"/>
              </w:rPr>
              <w:t xml:space="preserve"> εγκύκλιο με θέμα: «Διευκρινίσεις σχετικά με την επιλογή υποψηφίων διευθυντών όλων των τύπων Σχολικών Μονάδων Πρωτοβάθμιας και Δευτεροβάθμιας Εκπαίδευσης»</w:t>
            </w:r>
          </w:p>
          <w:p w:rsidR="00822DA0" w:rsidRPr="00FC2798" w:rsidRDefault="00822DA0" w:rsidP="00FC27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C2798">
              <w:rPr>
                <w:rFonts w:ascii="Calibri" w:hAnsi="Calibri"/>
                <w:sz w:val="22"/>
                <w:szCs w:val="22"/>
              </w:rPr>
              <w:t>Την με αριθμό Φ.361.22/40/87831/Ε3/03-06-2015/</w:t>
            </w:r>
            <w:r w:rsidR="00AC3617">
              <w:rPr>
                <w:rFonts w:ascii="Calibri" w:hAnsi="Calibri"/>
                <w:sz w:val="22"/>
                <w:szCs w:val="22"/>
              </w:rPr>
              <w:t>ΥΠ.Π.Ε.Θ.</w:t>
            </w:r>
            <w:r w:rsidRPr="00FC2798">
              <w:rPr>
                <w:rFonts w:ascii="Calibri" w:hAnsi="Calibri"/>
                <w:sz w:val="22"/>
                <w:szCs w:val="22"/>
              </w:rPr>
              <w:t xml:space="preserve"> εγκύκλιο με θέμα: «Διευκρινίσεις σχετικά με την επιλογή υποψηφίων διευθυντών όλων των τύπων Σχολικών Μονάδων Πρωτοβάθμιας και Δευτεροβάθμιας Εκπαίδευσης</w:t>
            </w:r>
            <w:r>
              <w:rPr>
                <w:rFonts w:ascii="Calibri" w:hAnsi="Calibri"/>
                <w:sz w:val="22"/>
                <w:szCs w:val="22"/>
              </w:rPr>
              <w:t>»</w:t>
            </w:r>
          </w:p>
          <w:p w:rsidR="00822DA0" w:rsidRDefault="00822DA0" w:rsidP="00FC27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C2798">
              <w:rPr>
                <w:rFonts w:ascii="Calibri" w:hAnsi="Calibri"/>
                <w:sz w:val="22"/>
                <w:szCs w:val="22"/>
              </w:rPr>
              <w:t>Την με αριθμό Φ.361.22/41/88606/Ε3/04-06-2015/</w:t>
            </w:r>
            <w:r w:rsidR="00AC3617">
              <w:rPr>
                <w:rFonts w:ascii="Calibri" w:hAnsi="Calibri"/>
                <w:sz w:val="22"/>
                <w:szCs w:val="22"/>
              </w:rPr>
              <w:t>ΥΠ.Π.Ε.Θ.</w:t>
            </w:r>
            <w:r w:rsidRPr="00FC2798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17" w:history="1">
              <w:r w:rsidRPr="00196486">
                <w:rPr>
                  <w:rStyle w:val="-"/>
                  <w:rFonts w:ascii="Calibri" w:hAnsi="Calibri"/>
                  <w:sz w:val="22"/>
                  <w:szCs w:val="22"/>
                </w:rPr>
                <w:t>(ΑΔΑ: 6302465ΦΘ3-ΨΑΘ)</w:t>
              </w:r>
            </w:hyperlink>
            <w:r w:rsidRPr="00FC2798">
              <w:rPr>
                <w:rFonts w:ascii="Calibri" w:hAnsi="Calibri"/>
                <w:sz w:val="22"/>
                <w:szCs w:val="22"/>
              </w:rPr>
              <w:t xml:space="preserve"> εγκύκλιο με θέμα: «Διευκρινίσεις σχετικά με την επιλογή υποψηφίων διευθυντών όλων των τύπων Σχολικών Μονάδων Πρωτοβάθμιας και Δευτεροβάθμιας Εκπαίδευσης – Χρονοδιάγραμμα διαδικασίας επιλογής διευθυντών – υποδιευθυντών σχολικών μονάδων δευτεροβάθμιας εκπαίδευσης»</w:t>
            </w:r>
          </w:p>
          <w:p w:rsidR="00822DA0" w:rsidRDefault="00822DA0" w:rsidP="00FC27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</w:t>
            </w:r>
            <w:r w:rsidR="00AC3617">
              <w:rPr>
                <w:rFonts w:ascii="Calibri" w:hAnsi="Calibri"/>
                <w:sz w:val="22"/>
                <w:szCs w:val="22"/>
              </w:rPr>
              <w:t>ην</w:t>
            </w:r>
            <w:r>
              <w:rPr>
                <w:rFonts w:ascii="Calibri" w:hAnsi="Calibri"/>
                <w:sz w:val="22"/>
                <w:szCs w:val="22"/>
              </w:rPr>
              <w:t xml:space="preserve"> πράξ</w:t>
            </w:r>
            <w:r w:rsidR="00AC3617">
              <w:rPr>
                <w:rFonts w:ascii="Calibri" w:hAnsi="Calibri"/>
                <w:sz w:val="22"/>
                <w:szCs w:val="22"/>
              </w:rPr>
              <w:t>η</w:t>
            </w:r>
            <w:r>
              <w:rPr>
                <w:rFonts w:ascii="Calibri" w:hAnsi="Calibri"/>
                <w:sz w:val="22"/>
                <w:szCs w:val="22"/>
              </w:rPr>
              <w:t xml:space="preserve"> 1</w:t>
            </w:r>
            <w:r w:rsidRPr="0032076F">
              <w:rPr>
                <w:rFonts w:ascii="Calibri" w:hAnsi="Calibri"/>
                <w:sz w:val="22"/>
                <w:szCs w:val="22"/>
                <w:vertAlign w:val="superscript"/>
              </w:rPr>
              <w:t>η</w:t>
            </w:r>
            <w:r w:rsidR="00AC3617">
              <w:rPr>
                <w:rFonts w:ascii="Calibri" w:hAnsi="Calibri"/>
                <w:sz w:val="22"/>
                <w:szCs w:val="22"/>
              </w:rPr>
              <w:t xml:space="preserve">/2016 </w:t>
            </w:r>
            <w:r>
              <w:rPr>
                <w:rFonts w:ascii="Calibri" w:hAnsi="Calibri"/>
                <w:sz w:val="22"/>
                <w:szCs w:val="22"/>
              </w:rPr>
              <w:t>του διευρυμένου ΠΥΣΔΕ Κορινθίας</w:t>
            </w:r>
          </w:p>
          <w:p w:rsidR="00822DA0" w:rsidRDefault="00822DA0" w:rsidP="00FC27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>ην με αριθμό Φ.361.22/42/90656/Ε3/9-6-2015/</w:t>
            </w:r>
            <w:r w:rsidR="00AC3617">
              <w:rPr>
                <w:rFonts w:ascii="Calibri" w:hAnsi="Calibri"/>
                <w:sz w:val="22"/>
                <w:szCs w:val="22"/>
              </w:rPr>
              <w:t>ΥΠ.Π.Ε.Θ.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9442A">
              <w:rPr>
                <w:rFonts w:ascii="Calibri" w:hAnsi="Calibri"/>
                <w:color w:val="0000FF"/>
                <w:sz w:val="22"/>
                <w:szCs w:val="22"/>
              </w:rPr>
              <w:t xml:space="preserve">(ΑΔΑ: </w:t>
            </w:r>
            <w:hyperlink r:id="rId18" w:history="1">
              <w:r w:rsidRPr="0039442A">
                <w:rPr>
                  <w:rStyle w:val="-"/>
                  <w:rFonts w:ascii="Calibri" w:hAnsi="Calibri"/>
                  <w:sz w:val="22"/>
                  <w:szCs w:val="22"/>
                </w:rPr>
                <w:t>7ΡΩΗ465ΦΘ3-Ι4Ω</w:t>
              </w:r>
            </w:hyperlink>
            <w:r w:rsidRPr="0039442A">
              <w:rPr>
                <w:rFonts w:ascii="Calibri" w:hAnsi="Calibri"/>
                <w:color w:val="0000FF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 xml:space="preserve"> εγκύκλιο με θέμα: «Διευκρινίσεις σχετικά με την επιλογή υποψηφίων Διευθυντών όλων των τύπων Σχολικών Μονάδων Πρωτοβάθμιας και Δευτεροβάθμιας Εκπαίδευσης – συμπλήρωση χρονοδιαγράμματος της διαδικασίας επιλογής διευθυντών και υποδιευθυντών σχολικών μονάδων δευτεροβάθμιας εκπαίδευσης»</w:t>
            </w:r>
          </w:p>
          <w:p w:rsidR="00613148" w:rsidRPr="00AC3617" w:rsidRDefault="007006A7" w:rsidP="00FC279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AC3617">
              <w:rPr>
                <w:rFonts w:ascii="Calibri" w:hAnsi="Calibri"/>
                <w:sz w:val="22"/>
                <w:szCs w:val="22"/>
                <w:lang w:val="en-US"/>
              </w:rPr>
              <w:t>Την υπ’αριθμ. Φ.361.22/146/152229/E3/29-09-2015 εγκύκλιο του Υπ.Π.Ε.Θ. με θέμα: «Οδηγίες σχετικά με την κάλυψη κενών θέσεων διευθυντών – υποδιευθυντών όλων των τύπων Σχολικών Μονάδων Πρωτοβάθμιας - Δευτεροβάθμιας Εκπαίδευσης, εργαστηριακών κέντρων και υπευθύνων τομέων Ε.Κ.»</w:t>
            </w:r>
          </w:p>
          <w:p w:rsidR="00822DA0" w:rsidRPr="00F534A5" w:rsidRDefault="00822DA0" w:rsidP="00B4008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22DA0" w:rsidRDefault="00822DA0" w:rsidP="002C4D7A">
      <w:pPr>
        <w:ind w:firstLine="720"/>
        <w:jc w:val="both"/>
        <w:rPr>
          <w:rFonts w:ascii="Calibri" w:hAnsi="Calibri"/>
          <w:sz w:val="22"/>
          <w:szCs w:val="22"/>
        </w:rPr>
      </w:pPr>
    </w:p>
    <w:p w:rsidR="00822DA0" w:rsidRPr="00FC2798" w:rsidRDefault="00822DA0" w:rsidP="00FC2798">
      <w:pPr>
        <w:ind w:firstLine="720"/>
        <w:jc w:val="center"/>
        <w:rPr>
          <w:rFonts w:ascii="Calibri" w:hAnsi="Calibri"/>
          <w:b/>
          <w:sz w:val="22"/>
          <w:szCs w:val="22"/>
        </w:rPr>
      </w:pPr>
      <w:r w:rsidRPr="00FC2798">
        <w:rPr>
          <w:rFonts w:ascii="Calibri" w:hAnsi="Calibri"/>
          <w:b/>
          <w:sz w:val="22"/>
          <w:szCs w:val="22"/>
        </w:rPr>
        <w:t>ΑΠΟΦΑΣΙΖΟΥΜΕ</w:t>
      </w:r>
    </w:p>
    <w:p w:rsidR="00822DA0" w:rsidRDefault="00822DA0" w:rsidP="002C4D7A">
      <w:pPr>
        <w:ind w:firstLine="720"/>
        <w:jc w:val="both"/>
        <w:rPr>
          <w:rFonts w:ascii="Calibri" w:hAnsi="Calibri"/>
          <w:sz w:val="22"/>
          <w:szCs w:val="22"/>
        </w:rPr>
      </w:pPr>
    </w:p>
    <w:p w:rsidR="00822DA0" w:rsidRDefault="00822DA0" w:rsidP="00FC2798">
      <w:pPr>
        <w:jc w:val="both"/>
        <w:rPr>
          <w:rFonts w:ascii="Calibri" w:hAnsi="Calibri"/>
          <w:sz w:val="22"/>
          <w:szCs w:val="22"/>
        </w:rPr>
      </w:pPr>
      <w:r w:rsidRPr="0032076F">
        <w:rPr>
          <w:rFonts w:ascii="Calibri" w:hAnsi="Calibri"/>
          <w:b/>
          <w:sz w:val="22"/>
          <w:szCs w:val="22"/>
        </w:rPr>
        <w:t>Α]</w:t>
      </w:r>
      <w:r>
        <w:rPr>
          <w:rFonts w:ascii="Calibri" w:hAnsi="Calibri"/>
          <w:sz w:val="22"/>
          <w:szCs w:val="22"/>
        </w:rPr>
        <w:t xml:space="preserve"> Καταρτίζουμε αλφαβητικό πίνακα υποψηφίων οι οποίοι πληρούν τα τυπικά προσόντα συμμετοχής στη διαδικασία επιλογής διευθυντών σχολικών μονάδων και εργαστηριακών κέντρων μαζί με την αναλυτική μοριοδότησή τους στις κατηγορίες </w:t>
      </w:r>
      <w:r w:rsidRPr="00FC2798">
        <w:rPr>
          <w:rFonts w:ascii="Calibri" w:hAnsi="Calibri"/>
          <w:sz w:val="22"/>
          <w:szCs w:val="22"/>
          <w:lang w:val="en-US"/>
        </w:rPr>
        <w:t>A</w:t>
      </w:r>
      <w:r w:rsidRPr="00FC2798">
        <w:rPr>
          <w:rFonts w:ascii="Calibri" w:hAnsi="Calibri"/>
          <w:sz w:val="22"/>
          <w:szCs w:val="22"/>
        </w:rPr>
        <w:t xml:space="preserve"> (επιστημονική – παιδαγωγική συγκρότηση και κατάρτιση) και Β (Υπηρεσιακή κατάσταση – καθοδηγητική και διοικητική εμπειρία),</w:t>
      </w:r>
      <w:r>
        <w:rPr>
          <w:rFonts w:ascii="Calibri" w:hAnsi="Calibri"/>
          <w:sz w:val="22"/>
          <w:szCs w:val="22"/>
        </w:rPr>
        <w:t xml:space="preserve"> όπως ακολουθεί στον πίνακα Ι</w:t>
      </w:r>
    </w:p>
    <w:p w:rsidR="00822DA0" w:rsidRDefault="00AC3617" w:rsidP="00FC279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Β</w:t>
      </w:r>
      <w:r w:rsidR="00822DA0" w:rsidRPr="0032076F">
        <w:rPr>
          <w:rFonts w:ascii="Calibri" w:hAnsi="Calibri"/>
          <w:b/>
          <w:sz w:val="22"/>
          <w:szCs w:val="22"/>
        </w:rPr>
        <w:t>]</w:t>
      </w:r>
      <w:r w:rsidR="00822DA0">
        <w:rPr>
          <w:rFonts w:ascii="Calibri" w:hAnsi="Calibri"/>
          <w:sz w:val="22"/>
          <w:szCs w:val="22"/>
        </w:rPr>
        <w:t xml:space="preserve"> Ορίζουμε τριήμερη προθεσμία υποβολής ενστάσεων από </w:t>
      </w:r>
      <w:r>
        <w:rPr>
          <w:rFonts w:ascii="Calibri" w:hAnsi="Calibri"/>
          <w:sz w:val="22"/>
          <w:szCs w:val="22"/>
        </w:rPr>
        <w:t>25</w:t>
      </w:r>
      <w:r w:rsidR="00822DA0">
        <w:rPr>
          <w:rFonts w:ascii="Calibri" w:hAnsi="Calibri"/>
          <w:sz w:val="22"/>
          <w:szCs w:val="22"/>
        </w:rPr>
        <w:t>-0</w:t>
      </w:r>
      <w:r>
        <w:rPr>
          <w:rFonts w:ascii="Calibri" w:hAnsi="Calibri"/>
          <w:sz w:val="22"/>
          <w:szCs w:val="22"/>
        </w:rPr>
        <w:t>2</w:t>
      </w:r>
      <w:r w:rsidR="00822DA0">
        <w:rPr>
          <w:rFonts w:ascii="Calibri" w:hAnsi="Calibri"/>
          <w:sz w:val="22"/>
          <w:szCs w:val="22"/>
        </w:rPr>
        <w:t>-201</w:t>
      </w:r>
      <w:r>
        <w:rPr>
          <w:rFonts w:ascii="Calibri" w:hAnsi="Calibri"/>
          <w:sz w:val="22"/>
          <w:szCs w:val="22"/>
        </w:rPr>
        <w:t>6</w:t>
      </w:r>
      <w:r w:rsidR="00822DA0">
        <w:rPr>
          <w:rFonts w:ascii="Calibri" w:hAnsi="Calibri"/>
          <w:sz w:val="22"/>
          <w:szCs w:val="22"/>
        </w:rPr>
        <w:t xml:space="preserve"> έως και </w:t>
      </w:r>
      <w:r>
        <w:rPr>
          <w:rFonts w:ascii="Calibri" w:hAnsi="Calibri"/>
          <w:sz w:val="22"/>
          <w:szCs w:val="22"/>
        </w:rPr>
        <w:t>29</w:t>
      </w:r>
      <w:r w:rsidR="00822DA0">
        <w:rPr>
          <w:rFonts w:ascii="Calibri" w:hAnsi="Calibri"/>
          <w:sz w:val="22"/>
          <w:szCs w:val="22"/>
        </w:rPr>
        <w:t>-0</w:t>
      </w:r>
      <w:r>
        <w:rPr>
          <w:rFonts w:ascii="Calibri" w:hAnsi="Calibri"/>
          <w:sz w:val="22"/>
          <w:szCs w:val="22"/>
        </w:rPr>
        <w:t>2</w:t>
      </w:r>
      <w:r w:rsidR="00822DA0">
        <w:rPr>
          <w:rFonts w:ascii="Calibri" w:hAnsi="Calibri"/>
          <w:sz w:val="22"/>
          <w:szCs w:val="22"/>
        </w:rPr>
        <w:t>-201</w:t>
      </w:r>
      <w:r>
        <w:rPr>
          <w:rFonts w:ascii="Calibri" w:hAnsi="Calibri"/>
          <w:sz w:val="22"/>
          <w:szCs w:val="22"/>
        </w:rPr>
        <w:t>6</w:t>
      </w:r>
      <w:r w:rsidR="00822DA0">
        <w:rPr>
          <w:rFonts w:ascii="Calibri" w:hAnsi="Calibri"/>
          <w:sz w:val="22"/>
          <w:szCs w:val="22"/>
        </w:rPr>
        <w:t xml:space="preserve">. </w:t>
      </w:r>
    </w:p>
    <w:p w:rsidR="00822DA0" w:rsidRDefault="00822DA0" w:rsidP="002C4D7A">
      <w:pPr>
        <w:ind w:firstLine="720"/>
        <w:jc w:val="both"/>
        <w:rPr>
          <w:rFonts w:ascii="Calibri" w:hAnsi="Calibri"/>
          <w:sz w:val="22"/>
          <w:szCs w:val="22"/>
        </w:rPr>
      </w:pPr>
    </w:p>
    <w:p w:rsidR="00822DA0" w:rsidRDefault="00822DA0" w:rsidP="002C4D7A">
      <w:pPr>
        <w:ind w:firstLine="720"/>
        <w:jc w:val="both"/>
        <w:rPr>
          <w:rFonts w:ascii="Calibri" w:hAnsi="Calibri"/>
          <w:sz w:val="22"/>
          <w:szCs w:val="22"/>
        </w:rPr>
      </w:pPr>
    </w:p>
    <w:p w:rsidR="00822DA0" w:rsidRDefault="00822DA0" w:rsidP="002C4D7A">
      <w:pPr>
        <w:ind w:firstLine="720"/>
        <w:jc w:val="both"/>
        <w:rPr>
          <w:rFonts w:ascii="Calibri" w:hAnsi="Calibri"/>
          <w:sz w:val="22"/>
          <w:szCs w:val="22"/>
        </w:rPr>
      </w:pPr>
    </w:p>
    <w:p w:rsidR="00822DA0" w:rsidRDefault="00822DA0" w:rsidP="002C4D7A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C3617">
        <w:rPr>
          <w:rFonts w:ascii="Calibri" w:hAnsi="Calibri"/>
          <w:sz w:val="22"/>
          <w:szCs w:val="22"/>
        </w:rPr>
        <w:tab/>
      </w:r>
      <w:r w:rsidR="00AC3617">
        <w:rPr>
          <w:rFonts w:ascii="Calibri" w:hAnsi="Calibri"/>
          <w:b/>
          <w:sz w:val="22"/>
          <w:szCs w:val="22"/>
        </w:rPr>
        <w:t>Ο</w:t>
      </w:r>
      <w:r>
        <w:rPr>
          <w:rFonts w:ascii="Calibri" w:hAnsi="Calibri"/>
          <w:b/>
          <w:sz w:val="22"/>
          <w:szCs w:val="22"/>
        </w:rPr>
        <w:t xml:space="preserve"> ΔΙΕΥΘΥΝΤ</w:t>
      </w:r>
      <w:r w:rsidR="00AC3617">
        <w:rPr>
          <w:rFonts w:ascii="Calibri" w:hAnsi="Calibri"/>
          <w:b/>
          <w:sz w:val="22"/>
          <w:szCs w:val="22"/>
        </w:rPr>
        <w:t>ΗΣ</w:t>
      </w:r>
    </w:p>
    <w:p w:rsidR="00822DA0" w:rsidRDefault="00822DA0" w:rsidP="0032076F">
      <w:pPr>
        <w:ind w:left="5760"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Δ.Δ.Ε. ΚΟΡΙΝΘΙΑΣ</w:t>
      </w:r>
    </w:p>
    <w:p w:rsidR="00822DA0" w:rsidRDefault="00822DA0" w:rsidP="00064B22">
      <w:pPr>
        <w:ind w:left="4320" w:firstLine="720"/>
        <w:jc w:val="both"/>
        <w:rPr>
          <w:rFonts w:ascii="Calibri" w:hAnsi="Calibri"/>
          <w:b/>
          <w:sz w:val="22"/>
          <w:szCs w:val="22"/>
        </w:rPr>
      </w:pPr>
    </w:p>
    <w:p w:rsidR="00822DA0" w:rsidRDefault="00822DA0" w:rsidP="00064B22">
      <w:pPr>
        <w:ind w:left="4320" w:firstLine="720"/>
        <w:jc w:val="both"/>
        <w:rPr>
          <w:rFonts w:ascii="Calibri" w:hAnsi="Calibri"/>
          <w:b/>
          <w:sz w:val="22"/>
          <w:szCs w:val="22"/>
        </w:rPr>
      </w:pPr>
    </w:p>
    <w:p w:rsidR="00822DA0" w:rsidRPr="006504B3" w:rsidRDefault="00AC3617" w:rsidP="0032076F">
      <w:pPr>
        <w:ind w:left="5760" w:firstLine="720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Δρ. ΙΩΑΝΝΗΣ ΦΕΙΔΑΣ</w:t>
      </w:r>
    </w:p>
    <w:p w:rsidR="00822DA0" w:rsidRPr="00064B22" w:rsidRDefault="00AC3617" w:rsidP="00064B22">
      <w:pPr>
        <w:ind w:left="50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:rsidR="00822DA0" w:rsidRDefault="00822DA0" w:rsidP="002C4D7A">
      <w:pPr>
        <w:ind w:firstLine="720"/>
        <w:jc w:val="both"/>
        <w:rPr>
          <w:rFonts w:ascii="Calibri" w:hAnsi="Calibri"/>
          <w:sz w:val="22"/>
          <w:szCs w:val="22"/>
        </w:rPr>
      </w:pPr>
    </w:p>
    <w:sectPr w:rsidR="00822DA0" w:rsidSect="00B11651">
      <w:pgSz w:w="11906" w:h="16838"/>
      <w:pgMar w:top="1440" w:right="128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1E4"/>
    <w:multiLevelType w:val="hybridMultilevel"/>
    <w:tmpl w:val="B6C2E8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A052AD"/>
    <w:multiLevelType w:val="hybridMultilevel"/>
    <w:tmpl w:val="14207A0E"/>
    <w:lvl w:ilvl="0" w:tplc="D3F62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EA69D8"/>
    <w:multiLevelType w:val="hybridMultilevel"/>
    <w:tmpl w:val="A83CB39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E22DA7"/>
    <w:multiLevelType w:val="hybridMultilevel"/>
    <w:tmpl w:val="992A596E"/>
    <w:lvl w:ilvl="0" w:tplc="D3F62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1A4D91"/>
    <w:rsid w:val="00042CF1"/>
    <w:rsid w:val="00064B22"/>
    <w:rsid w:val="00074E2A"/>
    <w:rsid w:val="000A203C"/>
    <w:rsid w:val="001331FA"/>
    <w:rsid w:val="00142B03"/>
    <w:rsid w:val="00165177"/>
    <w:rsid w:val="00166122"/>
    <w:rsid w:val="00196486"/>
    <w:rsid w:val="001A4D91"/>
    <w:rsid w:val="001D0186"/>
    <w:rsid w:val="00200C7B"/>
    <w:rsid w:val="00240577"/>
    <w:rsid w:val="00245565"/>
    <w:rsid w:val="00245913"/>
    <w:rsid w:val="002514C8"/>
    <w:rsid w:val="00272230"/>
    <w:rsid w:val="002908A0"/>
    <w:rsid w:val="00291367"/>
    <w:rsid w:val="0029166D"/>
    <w:rsid w:val="00293443"/>
    <w:rsid w:val="002C4D7A"/>
    <w:rsid w:val="002D180D"/>
    <w:rsid w:val="002E1A4A"/>
    <w:rsid w:val="003100F7"/>
    <w:rsid w:val="00314D1A"/>
    <w:rsid w:val="0031592F"/>
    <w:rsid w:val="0032076F"/>
    <w:rsid w:val="00325100"/>
    <w:rsid w:val="00344A99"/>
    <w:rsid w:val="0035298A"/>
    <w:rsid w:val="00382C74"/>
    <w:rsid w:val="00393B64"/>
    <w:rsid w:val="0039442A"/>
    <w:rsid w:val="003A6FD0"/>
    <w:rsid w:val="003D0B85"/>
    <w:rsid w:val="003D56E5"/>
    <w:rsid w:val="0047131B"/>
    <w:rsid w:val="00472C59"/>
    <w:rsid w:val="00480380"/>
    <w:rsid w:val="004B32AE"/>
    <w:rsid w:val="004C1567"/>
    <w:rsid w:val="004C2034"/>
    <w:rsid w:val="004C5816"/>
    <w:rsid w:val="004D3F52"/>
    <w:rsid w:val="005037A1"/>
    <w:rsid w:val="0051276E"/>
    <w:rsid w:val="00527882"/>
    <w:rsid w:val="005518E5"/>
    <w:rsid w:val="005A2A98"/>
    <w:rsid w:val="005D3214"/>
    <w:rsid w:val="005E4C06"/>
    <w:rsid w:val="005F7633"/>
    <w:rsid w:val="00613148"/>
    <w:rsid w:val="00622151"/>
    <w:rsid w:val="00641375"/>
    <w:rsid w:val="00642BB1"/>
    <w:rsid w:val="006504B3"/>
    <w:rsid w:val="006D75DF"/>
    <w:rsid w:val="007006A7"/>
    <w:rsid w:val="007041EF"/>
    <w:rsid w:val="007346AD"/>
    <w:rsid w:val="00737023"/>
    <w:rsid w:val="00762D21"/>
    <w:rsid w:val="00765D8C"/>
    <w:rsid w:val="007F17CD"/>
    <w:rsid w:val="00822DA0"/>
    <w:rsid w:val="008363D5"/>
    <w:rsid w:val="0085706E"/>
    <w:rsid w:val="00894CB8"/>
    <w:rsid w:val="008A4124"/>
    <w:rsid w:val="008A7D28"/>
    <w:rsid w:val="008C60E0"/>
    <w:rsid w:val="008D0308"/>
    <w:rsid w:val="008D7CD2"/>
    <w:rsid w:val="008E4740"/>
    <w:rsid w:val="0096764E"/>
    <w:rsid w:val="009A13F7"/>
    <w:rsid w:val="009A304F"/>
    <w:rsid w:val="009D26FA"/>
    <w:rsid w:val="009E2326"/>
    <w:rsid w:val="00A16245"/>
    <w:rsid w:val="00A5085C"/>
    <w:rsid w:val="00A610C9"/>
    <w:rsid w:val="00A80A28"/>
    <w:rsid w:val="00AC3617"/>
    <w:rsid w:val="00AE1FB8"/>
    <w:rsid w:val="00AF31C4"/>
    <w:rsid w:val="00B11651"/>
    <w:rsid w:val="00B307DC"/>
    <w:rsid w:val="00B4008B"/>
    <w:rsid w:val="00B654B7"/>
    <w:rsid w:val="00BB55C2"/>
    <w:rsid w:val="00BC5379"/>
    <w:rsid w:val="00BD2891"/>
    <w:rsid w:val="00C110FE"/>
    <w:rsid w:val="00C20131"/>
    <w:rsid w:val="00C265D9"/>
    <w:rsid w:val="00C906D5"/>
    <w:rsid w:val="00C97033"/>
    <w:rsid w:val="00CB74AE"/>
    <w:rsid w:val="00CC526C"/>
    <w:rsid w:val="00CC5D28"/>
    <w:rsid w:val="00D00EAB"/>
    <w:rsid w:val="00D0278C"/>
    <w:rsid w:val="00D03779"/>
    <w:rsid w:val="00D11092"/>
    <w:rsid w:val="00D333F6"/>
    <w:rsid w:val="00D907A6"/>
    <w:rsid w:val="00D9254B"/>
    <w:rsid w:val="00D93245"/>
    <w:rsid w:val="00D9442F"/>
    <w:rsid w:val="00DD6880"/>
    <w:rsid w:val="00DF35D5"/>
    <w:rsid w:val="00E534DD"/>
    <w:rsid w:val="00E66751"/>
    <w:rsid w:val="00F0087D"/>
    <w:rsid w:val="00F20AF8"/>
    <w:rsid w:val="00F25F8E"/>
    <w:rsid w:val="00F534A5"/>
    <w:rsid w:val="00F564D6"/>
    <w:rsid w:val="00FA166B"/>
    <w:rsid w:val="00FA1B7A"/>
    <w:rsid w:val="00FA6FF7"/>
    <w:rsid w:val="00FC2276"/>
    <w:rsid w:val="00FC2798"/>
    <w:rsid w:val="00FE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91"/>
    <w:pPr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1A4D91"/>
    <w:pPr>
      <w:keepNext/>
      <w:outlineLvl w:val="2"/>
    </w:pPr>
    <w:rPr>
      <w:rFonts w:ascii="Tahoma" w:hAnsi="Tahoma"/>
      <w:b/>
      <w:bCs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1A4D91"/>
    <w:rPr>
      <w:rFonts w:cs="Times New Roman"/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8D0308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1A4D9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FC227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1331FA"/>
    <w:pPr>
      <w:ind w:left="720"/>
      <w:contextualSpacing/>
    </w:p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8D0308"/>
    <w:rPr>
      <w:rFonts w:cs="Times New Roman"/>
      <w:sz w:val="2"/>
    </w:rPr>
  </w:style>
  <w:style w:type="character" w:styleId="-0">
    <w:name w:val="FollowedHyperlink"/>
    <w:basedOn w:val="a0"/>
    <w:uiPriority w:val="99"/>
    <w:rsid w:val="003100F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gr/idocs-nph/search/pdfViewerForm.html?args=5C7QrtC22wE4q6ggiv8WTXdtvSoClrL8J6SqjdSFK_HtIl9LGdkF53UIxsx942CdyqxSQYNuqAGCF0IfB9HI6hq6ZkZV96FIs3V3p86VQKiiyLwbsjK3hfdYtXoQqkCmU_u5cLyakF4." TargetMode="External"/><Relationship Id="rId13" Type="http://schemas.openxmlformats.org/officeDocument/2006/relationships/hyperlink" Target="https://diavgeia.gov.gr/doc/%CE%A98%CE%A5%CE%9D465%CE%A6%CE%983-803" TargetMode="External"/><Relationship Id="rId18" Type="http://schemas.openxmlformats.org/officeDocument/2006/relationships/hyperlink" Target="https://diavgeia.gov.gr/doc/7%CE%A1%CE%A9%CE%97465%CE%A6%CE%983-%CE%994%CE%A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de.kor.sch.gr" TargetMode="External"/><Relationship Id="rId12" Type="http://schemas.openxmlformats.org/officeDocument/2006/relationships/hyperlink" Target="https://diavgeia.gov.gr/doc/60%CE%95%CE%9C465%CE%A6%CE%983-%CE%9B21" TargetMode="External"/><Relationship Id="rId17" Type="http://schemas.openxmlformats.org/officeDocument/2006/relationships/hyperlink" Target="https://diavgeia.gov.gr/doc/6302465%CE%A6%CE%983-%CE%A8%CE%91%CE%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avgeia.gov.gr/doc/70%CE%9F%CE%94465%CE%A6%CE%983-0%CE%93%CE%9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il@dide.kor.sch.gr" TargetMode="External"/><Relationship Id="rId11" Type="http://schemas.openxmlformats.org/officeDocument/2006/relationships/hyperlink" Target="https://diavgeia.gov.gr/doc/6&#935;9&#923;4653&#928;&#931;-&#914;&#915;9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diavgeia.gov.gr/doc/610%CE%99465%CE%A6%CE%983-8%CE%A7%CE%A7" TargetMode="External"/><Relationship Id="rId10" Type="http://schemas.openxmlformats.org/officeDocument/2006/relationships/hyperlink" Target="https://diavgeia.gov.gr/doc/6%CE%995%CE%92465%CE%A6%CE%983-%CE%A8%CE%95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t.gr/idocs-nph/search/pdfViewerForm.html?args=5C7QrtC22wE4q6ggiv8WTXdtvSoClrL8n1A4wuB4Mo55MXD0LzQTLf7MGgcO23N88knBzLCmTXKaO6fpVZ6Lx9hLslJUqeiQUmBtKFfmQAqkKpfcTFJPW2U8JAMzS4iwHbzDf7cq9ww." TargetMode="External"/><Relationship Id="rId14" Type="http://schemas.openxmlformats.org/officeDocument/2006/relationships/hyperlink" Target="https://diavgeia.gov.gr/doc/%CE%92%CE%9D%CE%A3%CE%A3465%CE%A6%CE%983-%CE%99%CE%A1%CE%A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</dc:creator>
  <cp:lastModifiedBy>bagelis</cp:lastModifiedBy>
  <cp:revision>2</cp:revision>
  <cp:lastPrinted>2016-02-24T09:11:00Z</cp:lastPrinted>
  <dcterms:created xsi:type="dcterms:W3CDTF">2016-02-24T09:16:00Z</dcterms:created>
  <dcterms:modified xsi:type="dcterms:W3CDTF">2016-02-24T09:16:00Z</dcterms:modified>
</cp:coreProperties>
</file>