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8E" w:rsidRPr="00787BB6" w:rsidRDefault="00690A8E" w:rsidP="00690A8E">
      <w:pPr>
        <w:pStyle w:val="Web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b/>
        </w:rPr>
        <w:t xml:space="preserve">                                 </w:t>
      </w:r>
      <w:r w:rsidRPr="00787BB6">
        <w:rPr>
          <w:rFonts w:asciiTheme="minorHAnsi" w:hAnsiTheme="minorHAnsi" w:cstheme="minorHAnsi"/>
          <w:b/>
          <w:sz w:val="28"/>
          <w:szCs w:val="28"/>
          <w:u w:val="single"/>
        </w:rPr>
        <w:t>ΔΙΚΑΙΟΛΟΓΗΤΙΚΑ ΠΡΟΣΛΗΨΗΣ</w:t>
      </w:r>
    </w:p>
    <w:p w:rsidR="00690A8E" w:rsidRPr="003F2ED6" w:rsidRDefault="00690A8E" w:rsidP="00690A8E">
      <w:pPr>
        <w:spacing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28"/>
          <w:szCs w:val="28"/>
          <w:lang w:eastAsia="el-GR"/>
        </w:rPr>
      </w:pPr>
      <w:r w:rsidRPr="003F2ED6">
        <w:rPr>
          <w:rFonts w:asciiTheme="majorHAnsi" w:eastAsia="Times New Roman" w:hAnsiTheme="majorHAnsi" w:cs="Times New Roman"/>
          <w:b/>
          <w:color w:val="FF0000"/>
          <w:sz w:val="28"/>
          <w:szCs w:val="28"/>
          <w:lang w:eastAsia="el-GR"/>
        </w:rPr>
        <w:t>Όλα τα παρακάτω δικαιολογητικά υποβάλλονται στο σχολείο τοποθέτησης με την ανάληψη υπηρεσίας:</w:t>
      </w:r>
    </w:p>
    <w:p w:rsidR="00690A8E" w:rsidRPr="0014680E" w:rsidRDefault="00690A8E" w:rsidP="00690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Απογραφικό Δελτίο</w:t>
      </w:r>
    </w:p>
    <w:p w:rsidR="00690A8E" w:rsidRPr="003F2ED6" w:rsidRDefault="00690A8E" w:rsidP="00690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Αποδεικτικό ΑΦΜ</w:t>
      </w:r>
    </w:p>
    <w:p w:rsidR="00690A8E" w:rsidRPr="003F2ED6" w:rsidRDefault="00690A8E" w:rsidP="00690A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Φωτοτυπία οποιουδήποτε εντύπου στο οποίο αναγράφεται 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ο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ΑΜΚΑ </w:t>
      </w:r>
    </w:p>
    <w:p w:rsidR="00690A8E" w:rsidRPr="003F2ED6" w:rsidRDefault="00690A8E" w:rsidP="00690A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Φωτοτυπία  οποιουδήποτε εντύπου στο οποίο αναγράφεται 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ο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ΑΜΑ ΙΚΑ</w:t>
      </w:r>
    </w:p>
    <w:p w:rsidR="00690A8E" w:rsidRPr="003F2ED6" w:rsidRDefault="00690A8E" w:rsidP="00690A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Φωτοαντίγραφο πτυχίου (Σε περίπτωση ξενόγλωσσου τίτλου να προσκομισθούν επιπλέον: α. μετάφραση, β. αναγνώριση ΔΟΑΤΑΠ, γ. απολυτήριο λυκείου).</w:t>
      </w:r>
    </w:p>
    <w:p w:rsidR="00690A8E" w:rsidRPr="003F2ED6" w:rsidRDefault="00690A8E" w:rsidP="00690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Φωτοτυπία δελτίου Αστυνομικής Ταυτότητας.</w:t>
      </w:r>
    </w:p>
    <w:p w:rsidR="00690A8E" w:rsidRPr="003F2ED6" w:rsidRDefault="00690A8E" w:rsidP="00690A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Πρωτότυπη γνωμάτευση (</w:t>
      </w:r>
      <w:r w:rsidRPr="003F2ED6">
        <w:rPr>
          <w:rFonts w:asciiTheme="majorHAnsi" w:eastAsia="Times New Roman" w:hAnsiTheme="majorHAnsi" w:cs="Times New Roman"/>
          <w:b/>
          <w:bCs/>
          <w:sz w:val="24"/>
          <w:szCs w:val="24"/>
          <w:lang w:eastAsia="el-GR"/>
        </w:rPr>
        <w:t>του τελευταίου τρίμηνου)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παθολόγου ή γενικού ιατρού Δημόσιου νοσοκομείου ή ιδιώτη (να πιστοποιείται η υγεία και φυσική καταλληλότητα του υποψηφίου υπαλλήλου να ασκήσει διδακτικά καθήκοντα).</w:t>
      </w:r>
      <w:r w:rsidRPr="003F2ED6">
        <w:rPr>
          <w:rFonts w:asciiTheme="majorHAnsi" w:eastAsia="Times New Roman" w:hAnsiTheme="majorHAnsi" w:cs="Times New Roman"/>
          <w:b/>
          <w:bCs/>
          <w:sz w:val="24"/>
          <w:szCs w:val="24"/>
          <w:lang w:eastAsia="el-GR"/>
        </w:rPr>
        <w:t xml:space="preserve"> Για τους αναπληρωτές που ακόμη δεν την έχουν επισημαίνουμε πως είναι  υποχρεωτική η  αποστολή της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3F2ED6"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>πριν  την καταβολή της 1</w:t>
      </w:r>
      <w:r w:rsidRPr="003F2ED6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el-GR"/>
        </w:rPr>
        <w:t>ης</w:t>
      </w:r>
      <w:r w:rsidRPr="003F2ED6"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 xml:space="preserve"> μισθοδοσίας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.</w:t>
      </w:r>
    </w:p>
    <w:p w:rsidR="00690A8E" w:rsidRPr="003F2ED6" w:rsidRDefault="00690A8E" w:rsidP="00690A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Πρωτότυπη γνωμάτευση (</w:t>
      </w:r>
      <w:r w:rsidRPr="003F2ED6">
        <w:rPr>
          <w:rFonts w:asciiTheme="majorHAnsi" w:eastAsia="Times New Roman" w:hAnsiTheme="majorHAnsi" w:cs="Times New Roman"/>
          <w:b/>
          <w:bCs/>
          <w:sz w:val="24"/>
          <w:szCs w:val="24"/>
          <w:lang w:eastAsia="el-GR"/>
        </w:rPr>
        <w:t>του τελευταίου τρίμηνου)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ψυχιάτρου Δημόσιου νοσοκομείου ή ιδιώτη γιατρού  (να πιστοποιείται η ψυχική υγεία και φυσική καταλληλότητα του υποψηφίου υπαλλήλου να ασκήσει διδακτικά καθήκοντα .</w:t>
      </w:r>
      <w:r w:rsidRPr="003F2ED6">
        <w:rPr>
          <w:rFonts w:asciiTheme="majorHAnsi" w:eastAsia="Times New Roman" w:hAnsiTheme="majorHAnsi" w:cs="Times New Roman"/>
          <w:b/>
          <w:bCs/>
          <w:sz w:val="24"/>
          <w:szCs w:val="24"/>
          <w:lang w:eastAsia="el-GR"/>
        </w:rPr>
        <w:t xml:space="preserve"> Για τους αναπληρωτές που ακόμη δεν την έχουν επισημαίνουμε πως είναι  υποχρεωτική η αποστολή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3F2ED6"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>της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3F2ED6"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>πριν  την καταβολή της 1</w:t>
      </w:r>
      <w:r w:rsidRPr="003F2ED6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el-GR"/>
        </w:rPr>
        <w:t>ης</w:t>
      </w:r>
      <w:r w:rsidRPr="003F2ED6"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 xml:space="preserve"> μισθοδοσίας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.</w:t>
      </w:r>
    </w:p>
    <w:p w:rsidR="00690A8E" w:rsidRPr="003F2ED6" w:rsidRDefault="00690A8E" w:rsidP="00690A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Πιστοποιητικό Στρατολογίας τύπου Α (Αναζητείται αυτεπάγγελτα. Εάν υπάρχει ήδη παρακαλούμε να προσκομιστεί για διευκόλυνση της υπηρεσίας μας).</w:t>
      </w:r>
    </w:p>
    <w:p w:rsidR="00690A8E" w:rsidRPr="003F2ED6" w:rsidRDefault="00690A8E" w:rsidP="00690A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Φωτοτυπία 1</w:t>
      </w:r>
      <w:r w:rsidRPr="003F2ED6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el-GR"/>
        </w:rPr>
        <w:t>ης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σελίδας  βιβλιαρίου Εθνικής Τραπέζης  με ευκρινή τον αριθμό ΙΒΑΝ (με πρώτο δικαιούχο τον αναπληρωτή εκπαιδευτικό).</w:t>
      </w:r>
    </w:p>
    <w:p w:rsidR="00690A8E" w:rsidRPr="003F2ED6" w:rsidRDefault="00690A8E" w:rsidP="00690A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Υπεύθυνη δήλωση </w:t>
      </w:r>
      <w:r w:rsidRPr="003F2ED6"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>(επισυνάπτεται ΕΝΤΥΠΟ )</w:t>
      </w:r>
    </w:p>
    <w:p w:rsidR="00690A8E" w:rsidRPr="003F2ED6" w:rsidRDefault="00690A8E" w:rsidP="00690A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Αίτηση αναγνώρισης  Μεταπτυχιακού τίτλου με επισυναπτόμενο τον τίτλο (σε περίπτωση ξενόγλωσσου τίτλου να προσκομισθούν επιπλέον : α. μετάφραση, β. αναγνώριση ΔΟΑΤΑΠ). (</w:t>
      </w:r>
      <w:r w:rsidRPr="003F2ED6"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>επισυνάπτεται ΕΝΤΥΠΟ )</w:t>
      </w:r>
    </w:p>
    <w:p w:rsidR="00690A8E" w:rsidRPr="003F2ED6" w:rsidRDefault="00690A8E" w:rsidP="00690A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Σεμινάριο 400 ωρών Ειδικής Αγωγής (αν υπάρχει και μόνο σε περίπτωση πρόσληψης από τον πίνακα Ειδικής Αγωγής)</w:t>
      </w:r>
    </w:p>
    <w:p w:rsidR="00690A8E" w:rsidRDefault="00690A8E" w:rsidP="00690A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Αίτηση αναγνώρισης προϋπηρεσίας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.</w:t>
      </w:r>
      <w:r w:rsidRPr="0026080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(</w:t>
      </w:r>
      <w:r w:rsidRPr="003F2ED6"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>επισυνάπτεται Ε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>ΝΤΥΠΟ</w:t>
      </w:r>
      <w:r w:rsidRPr="003F2ED6"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>)</w:t>
      </w:r>
    </w:p>
    <w:p w:rsidR="00690A8E" w:rsidRDefault="00690A8E" w:rsidP="00690A8E">
      <w:pPr>
        <w:pStyle w:val="a3"/>
        <w:spacing w:before="100" w:beforeAutospacing="1" w:after="100" w:afterAutospacing="1" w:line="240" w:lineRule="auto"/>
        <w:ind w:left="108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Α) Βεβαιώσεις προϋπηρεσίας που είναι καταχωρημένες στο ΟΠΣΥΔ </w:t>
      </w:r>
      <w:r w:rsidRPr="00260800">
        <w:rPr>
          <w:rFonts w:asciiTheme="majorHAnsi" w:eastAsia="Times New Roman" w:hAnsiTheme="majorHAnsi" w:cs="Times New Roman"/>
          <w:sz w:val="24"/>
          <w:szCs w:val="24"/>
          <w:u w:val="single"/>
          <w:lang w:eastAsia="el-GR"/>
        </w:rPr>
        <w:t>δεν προσκομίζονται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</w:p>
    <w:p w:rsidR="00690A8E" w:rsidRDefault="00690A8E" w:rsidP="00690A8E">
      <w:pPr>
        <w:pStyle w:val="a3"/>
        <w:spacing w:before="100" w:beforeAutospacing="1" w:after="100" w:afterAutospacing="1" w:line="240" w:lineRule="auto"/>
        <w:ind w:left="108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Β) 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Όσοι 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όμως 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έχουν βεβαίωση Προϋπηρεσίας από Ν.Π.Δ.Δ. και Ν.Π.Ι.Δ. να προσκομίσουν επιπλέον: α) απόφαση πρόσληψης και απόλυσης β) βεβαίωση από το φορέα απασχόλησης όπου να προκύπτει η ιδιότητα με την οποία υπηρέτησαν η σχέση εργασίας, το ωράριο (πλήρες ή μειωμένο), το υποχρεωτικό πλήρες ωράριο σε περίπτωση εργασίας με μειωμένο ωράριο)η διάρκεια των προϋπηρεσιών και γ) βεβαίωση στην οποία θα αναφέρεται η νομική μορφή του φορέα απασχόλησης 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lastRenderedPageBreak/>
        <w:t>καθώς και αν υπάγεται στο πεδίο εφαρμογής της Παραγράφου 1 του Άρθρου 7 του Ν.4354/2015.</w:t>
      </w:r>
    </w:p>
    <w:p w:rsidR="00690A8E" w:rsidRPr="003F2ED6" w:rsidRDefault="00690A8E" w:rsidP="00690A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Υ.Δ ότι για την εν λόγω προϋπηρεσία δεν έλαβα σύνταξη, αποζημίωση ή άλλο βοήθημα αντί σύνταξης, δεν ασκώ εμπορία κατ επάγγελμα και δεν ασκείται ποινική δίωξη εις βάρος μου.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(</w:t>
      </w:r>
      <w:r w:rsidRPr="003F2ED6"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>επισυνάπτεται ΕΝΤΥΠΟ )</w:t>
      </w:r>
    </w:p>
    <w:p w:rsidR="00690A8E" w:rsidRPr="003F2ED6" w:rsidRDefault="00690A8E" w:rsidP="00690A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Πιστοποιητικό Οικογενειακής Κατάστασης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, μπορεί να εκτυπωθεί μέσω της Κεντρικής Διαδικτυακής Πύλης «ΕΡΜΗΣ» (Εφόσον υπάρχουν τέκνα)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. </w:t>
      </w:r>
    </w:p>
    <w:p w:rsidR="00690A8E" w:rsidRPr="003F2ED6" w:rsidRDefault="00690A8E" w:rsidP="00690A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Βεβαίωση φοίτησης σπουδάζοντος ή βεβαίωση υπηρετούντος στρατιωτική θητεία τέκνου.</w:t>
      </w:r>
    </w:p>
    <w:p w:rsidR="00690A8E" w:rsidRPr="003F2ED6" w:rsidRDefault="00690A8E" w:rsidP="00690A8E">
      <w:pPr>
        <w:spacing w:before="100" w:beforeAutospacing="1" w:after="100" w:afterAutospacing="1" w:line="240" w:lineRule="auto"/>
        <w:ind w:left="36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b/>
          <w:bCs/>
          <w:sz w:val="24"/>
          <w:szCs w:val="24"/>
          <w:lang w:eastAsia="el-GR"/>
        </w:rPr>
        <w:t>ΕΠΙΣΗΜΑΝΣΗ:</w:t>
      </w:r>
    </w:p>
    <w:p w:rsidR="00690A8E" w:rsidRPr="005A02D1" w:rsidRDefault="00690A8E" w:rsidP="00690A8E">
      <w:pPr>
        <w:spacing w:before="100" w:beforeAutospacing="1" w:after="100" w:afterAutospacing="1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Όσοι εκπαιδευτικοί ανήκουν σε ειδική κατηγορία στον πίνακα κατάταξης (πολύτεκνοι /</w:t>
      </w:r>
      <w:proofErr w:type="spellStart"/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τρίτεκνοι</w:t>
      </w:r>
      <w:proofErr w:type="spellEnd"/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πάσχοντες από σκλήρυνση κατά πλάκας, ομόζυγη μεσογειακή αναιμία 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αναπηρία σε ποσοστό 67% και άνω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)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οφείλουν να καταθέσουν τα αντίστοιχα αποδεικτικά έγγραφα</w:t>
      </w:r>
      <w:r w:rsidRPr="005A02D1">
        <w:rPr>
          <w:rFonts w:asciiTheme="majorHAnsi" w:eastAsia="Times New Roman" w:hAnsiTheme="majorHAnsi" w:cs="Times New Roman"/>
          <w:sz w:val="24"/>
          <w:szCs w:val="24"/>
          <w:lang w:eastAsia="el-GR"/>
        </w:rPr>
        <w:t>.</w:t>
      </w:r>
    </w:p>
    <w:p w:rsidR="00690A8E" w:rsidRPr="00D249C7" w:rsidRDefault="00690A8E" w:rsidP="00690A8E">
      <w:pPr>
        <w:pStyle w:val="Web"/>
        <w:jc w:val="both"/>
      </w:pPr>
      <w:r>
        <w:t xml:space="preserve">Οι προσλαμβανόμενοι αναπληρωτές κατά την παρουσία τους στη σχολική μονάδα/δομή για την ανάληψη υπηρεσίας θα πρέπει να καταθέσουν </w:t>
      </w:r>
    </w:p>
    <w:p w:rsidR="00690A8E" w:rsidRDefault="00690A8E" w:rsidP="00690A8E">
      <w:pPr>
        <w:pStyle w:val="Web"/>
      </w:pPr>
      <w:r w:rsidRPr="00D249C7">
        <w:rPr>
          <w:b/>
        </w:rPr>
        <w:t xml:space="preserve"> </w:t>
      </w:r>
      <w:r>
        <w:rPr>
          <w:b/>
        </w:rPr>
        <w:t xml:space="preserve">Πιστοποιητικό </w:t>
      </w:r>
      <w:r w:rsidRPr="00D249C7">
        <w:rPr>
          <w:b/>
        </w:rPr>
        <w:t xml:space="preserve">εμβολιασμού ή </w:t>
      </w:r>
      <w:proofErr w:type="spellStart"/>
      <w:r w:rsidRPr="00D249C7">
        <w:rPr>
          <w:b/>
        </w:rPr>
        <w:t>νόσησης</w:t>
      </w:r>
      <w:proofErr w:type="spellEnd"/>
      <w:r w:rsidRPr="00D249C7">
        <w:rPr>
          <w:b/>
        </w:rPr>
        <w:t xml:space="preserve"> είναι υποχρεωτική για την ανάληψη υπηρεσίας </w:t>
      </w:r>
      <w:r>
        <w:rPr>
          <w:b/>
        </w:rPr>
        <w:t>(</w:t>
      </w:r>
      <w:r>
        <w:t xml:space="preserve">Ψηφιακό Πιστοποιητικό COVID-19 της Ε.Ε. (EU </w:t>
      </w:r>
      <w:proofErr w:type="spellStart"/>
      <w:r>
        <w:t>Digital</w:t>
      </w:r>
      <w:proofErr w:type="spellEnd"/>
      <w:r>
        <w:t xml:space="preserve"> COVID </w:t>
      </w:r>
      <w:proofErr w:type="spellStart"/>
      <w:r>
        <w:t>Certificate</w:t>
      </w:r>
      <w:proofErr w:type="spellEnd"/>
      <w:r>
        <w:t xml:space="preserve"> EUDCC) του Κανονισμού (ΕΕ) 2021/953 του Ευρωπαϊκού Κοινοβουλίου και του Συμβουλίου της 14ης Ιουνίου 2021 και του άρθρου πρώτου της από 30.5.2021 Πράξης Νομοθετικού Περιεχομένου (Α' 87), η οποία κυρώθηκε με το άρθρο 1 του ν. 4806/2021 (Α' 95) με πληροφορίες σχετικά με την κατάσταση του φυσικού προσώπου-κατόχου του όσον αφορά στον εμβολιασμό ή στη </w:t>
      </w:r>
      <w:proofErr w:type="spellStart"/>
      <w:r>
        <w:t>νόσηση</w:t>
      </w:r>
      <w:proofErr w:type="spellEnd"/>
      <w:r>
        <w:t xml:space="preserve"> από τον</w:t>
      </w:r>
      <w:r w:rsidRPr="00787BB6">
        <w:t xml:space="preserve"> </w:t>
      </w:r>
      <w:r>
        <w:t>κορωνοϊόCOVID-19</w:t>
      </w:r>
      <w:r w:rsidRPr="00787BB6">
        <w:t>,</w:t>
      </w:r>
      <w:r>
        <w:t xml:space="preserve"> </w:t>
      </w:r>
      <w:r>
        <w:br/>
        <w:t xml:space="preserve">ή βεβαίωση εμβολιασμού της παρ. 5 του άρθρου 55 του ν. 4764/2020 (Α' 256), </w:t>
      </w:r>
      <w:r>
        <w:br/>
        <w:t xml:space="preserve">ή βεβαίωση θετικού διαγνωστικού ελέγχου (βεβαίωση </w:t>
      </w:r>
      <w:proofErr w:type="spellStart"/>
      <w:r>
        <w:t>νόσησης</w:t>
      </w:r>
      <w:proofErr w:type="spellEnd"/>
      <w:r>
        <w:t xml:space="preserve">) της παρ. 1 του άρθρου 5 της υπ' αρ. 2650/10.4.2020 (Β' 1298) κοινής απόφασης των Υπουργών Υγείας και Επικρατείας, όπως εκάστοτε ισχύει, </w:t>
      </w:r>
      <w:r>
        <w:br/>
        <w:t xml:space="preserve">ή ισοδύναμο πιστοποιητικό ή βεβαίωση τρίτης χώρας, </w:t>
      </w:r>
      <w:r>
        <w:br/>
        <w:t xml:space="preserve">ή βεβαίωση αρνητικού εργαστηριακού διαγνωστικού ελέγχου </w:t>
      </w:r>
      <w:proofErr w:type="spellStart"/>
      <w:r>
        <w:t>νόσησης</w:t>
      </w:r>
      <w:proofErr w:type="spellEnd"/>
      <w:r>
        <w:t xml:space="preserve"> (</w:t>
      </w:r>
      <w:proofErr w:type="spellStart"/>
      <w:r>
        <w:t>rapid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ή PCR </w:t>
      </w:r>
      <w:proofErr w:type="spellStart"/>
      <w:r>
        <w:t>test</w:t>
      </w:r>
      <w:proofErr w:type="spellEnd"/>
      <w:r>
        <w:t>), έως 72 ώρες πριν την παρουσίαση τους, η οποία εκδίδεται είτε μέσω της Ενιαίας Ψηφιακής Πύλης της Δημόσιας Διοίκησης (</w:t>
      </w:r>
      <w:proofErr w:type="spellStart"/>
      <w:r>
        <w:t>gov.gr</w:t>
      </w:r>
      <w:proofErr w:type="spellEnd"/>
      <w:r>
        <w:t xml:space="preserve">-ΕΨΠ), είτε από τον ιδιωτικό φορέα που επιλέγεται.) </w:t>
      </w:r>
    </w:p>
    <w:p w:rsidR="00690A8E" w:rsidRPr="00D249C7" w:rsidRDefault="00690A8E" w:rsidP="00690A8E">
      <w:pPr>
        <w:pStyle w:val="Web"/>
        <w:jc w:val="both"/>
        <w:rPr>
          <w:b/>
        </w:rPr>
      </w:pPr>
    </w:p>
    <w:p w:rsidR="00690A8E" w:rsidRDefault="00690A8E" w:rsidP="00690A8E">
      <w:pPr>
        <w:pStyle w:val="Web"/>
        <w:jc w:val="both"/>
      </w:pPr>
      <w:r>
        <w:br/>
      </w:r>
    </w:p>
    <w:p w:rsidR="00690A8E" w:rsidRDefault="00690A8E" w:rsidP="00690A8E">
      <w:pPr>
        <w:jc w:val="both"/>
      </w:pPr>
    </w:p>
    <w:p w:rsidR="009622C1" w:rsidRDefault="009622C1"/>
    <w:sectPr w:rsidR="009622C1" w:rsidSect="009622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13851"/>
    <w:multiLevelType w:val="hybridMultilevel"/>
    <w:tmpl w:val="5C7A32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90A8E"/>
    <w:rsid w:val="00002B5F"/>
    <w:rsid w:val="00231EC9"/>
    <w:rsid w:val="00417506"/>
    <w:rsid w:val="00612B66"/>
    <w:rsid w:val="00683968"/>
    <w:rsid w:val="00690A8E"/>
    <w:rsid w:val="00865CF7"/>
    <w:rsid w:val="009622C1"/>
    <w:rsid w:val="009D7EB4"/>
    <w:rsid w:val="00A25078"/>
    <w:rsid w:val="00D6071D"/>
    <w:rsid w:val="00E37BA5"/>
    <w:rsid w:val="00FE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9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690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a.sani</dc:creator>
  <cp:keywords/>
  <dc:description/>
  <cp:lastModifiedBy>a.sani</cp:lastModifiedBy>
  <cp:revision>2</cp:revision>
  <dcterms:created xsi:type="dcterms:W3CDTF">2021-08-30T07:43:00Z</dcterms:created>
  <dcterms:modified xsi:type="dcterms:W3CDTF">2021-08-30T07:43:00Z</dcterms:modified>
</cp:coreProperties>
</file>