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0E" w:rsidRDefault="004E100E" w:rsidP="0037024B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Style w:val="a9"/>
          <w:rFonts w:ascii="Tahoma" w:hAnsi="Tahoma" w:cs="Tahoma"/>
          <w:color w:val="333333"/>
          <w:shd w:val="clear" w:color="auto" w:fill="FAFAFA"/>
        </w:rPr>
        <w:t>Θέμα:</w:t>
      </w:r>
      <w:bookmarkStart w:id="0" w:name="_GoBack"/>
      <w:bookmarkEnd w:id="0"/>
      <w:r>
        <w:rPr>
          <w:rStyle w:val="a9"/>
          <w:rFonts w:ascii="Tahoma" w:hAnsi="Tahoma" w:cs="Tahoma"/>
          <w:color w:val="333333"/>
          <w:shd w:val="clear" w:color="auto" w:fill="FAFAFA"/>
        </w:rPr>
        <w:t xml:space="preserve"> Χρονοδιάγραμμα των εξετάσεων σε Γυμνάσια, ΓΕΛ και ΕΠΑΛ</w:t>
      </w:r>
    </w:p>
    <w:p w:rsidR="004E100E" w:rsidRDefault="004E100E" w:rsidP="0037024B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</w:rPr>
        <w:t>Το Υπουργείο Παιδείας, Έρευνας και Θρησκευμάτων ανακοινώνει σήμερα εγκαίρως το χρονοδιάγραμμα των εξετάσεων για τους μαθητές του Γυμνασίου, του Γενικού Λυκείου και των ΕΠΑΛ.</w:t>
      </w:r>
    </w:p>
    <w:p w:rsidR="004E100E" w:rsidRDefault="004E100E" w:rsidP="0037024B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</w:rPr>
        <w:t>Φέτος οι πανελλαδικές εξετάσεις θα ξεκινήσουν την Τρίτη 6 Ιουνίου 2017 για τους μαθητές των ΕΠΑΛ και την Τετάρτη 7 Ιουνίου για τους μαθητές των Γενικών Λυκείων.</w:t>
      </w:r>
    </w:p>
    <w:p w:rsidR="004E100E" w:rsidRDefault="004E100E" w:rsidP="004E100E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</w:rPr>
        <w:t>Ακολουθεί ο πίνακας με τις ημερομηνίες και το είδος των εξετάσεων:</w:t>
      </w:r>
      <w:r>
        <w:rPr>
          <w:rStyle w:val="a9"/>
          <w:rFonts w:ascii="Tahoma" w:hAnsi="Tahoma" w:cs="Tahoma"/>
          <w:color w:val="333333"/>
          <w:sz w:val="22"/>
          <w:szCs w:val="22"/>
        </w:rPr>
        <w:t> </w:t>
      </w:r>
    </w:p>
    <w:tbl>
      <w:tblPr>
        <w:tblStyle w:val="a4"/>
        <w:tblW w:w="10194" w:type="dxa"/>
        <w:tblInd w:w="-274" w:type="dxa"/>
        <w:tblLayout w:type="fixed"/>
        <w:tblLook w:val="04A0"/>
      </w:tblPr>
      <w:tblGrid>
        <w:gridCol w:w="993"/>
        <w:gridCol w:w="1701"/>
        <w:gridCol w:w="284"/>
        <w:gridCol w:w="1701"/>
        <w:gridCol w:w="283"/>
        <w:gridCol w:w="1701"/>
        <w:gridCol w:w="240"/>
        <w:gridCol w:w="1732"/>
        <w:gridCol w:w="284"/>
        <w:gridCol w:w="1275"/>
      </w:tblGrid>
      <w:tr w:rsidR="007905BC" w:rsidRPr="007905BC" w:rsidTr="007905BC"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905BC" w:rsidRPr="007905BC" w:rsidRDefault="007905BC" w:rsidP="007905BC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7905BC" w:rsidRPr="007905BC" w:rsidRDefault="007905BC" w:rsidP="007905B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7905BC" w:rsidRPr="007905BC" w:rsidRDefault="007905BC" w:rsidP="007905BC"/>
        </w:tc>
        <w:tc>
          <w:tcPr>
            <w:tcW w:w="7216" w:type="dxa"/>
            <w:gridSpan w:val="7"/>
          </w:tcPr>
          <w:p w:rsidR="007905BC" w:rsidRPr="007905BC" w:rsidRDefault="007905BC" w:rsidP="00DE2CAB">
            <w:pPr>
              <w:jc w:val="center"/>
            </w:pPr>
            <w:r w:rsidRPr="007905BC">
              <w:t xml:space="preserve">Απολυτήριες εξετάσεις και Εισαγωγικές </w:t>
            </w:r>
            <w:r w:rsidR="00DE2CAB" w:rsidRPr="007905BC">
              <w:t>(</w:t>
            </w:r>
            <w:r w:rsidR="002573B6">
              <w:t>Πανελλαδικές</w:t>
            </w:r>
            <w:r w:rsidR="00DE2CAB" w:rsidRPr="007905BC">
              <w:t>)</w:t>
            </w:r>
            <w:r w:rsidR="00DE2CAB">
              <w:t xml:space="preserve"> </w:t>
            </w:r>
            <w:r w:rsidRPr="007905BC">
              <w:t xml:space="preserve">εξετάσεις 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r w:rsidRPr="007905BC">
              <w:t>Γυμνάσιο</w:t>
            </w:r>
          </w:p>
        </w:tc>
        <w:tc>
          <w:tcPr>
            <w:tcW w:w="284" w:type="dxa"/>
            <w:vMerge w:val="restart"/>
          </w:tcPr>
          <w:p w:rsidR="007905BC" w:rsidRPr="007905BC" w:rsidRDefault="007905BC" w:rsidP="007905BC"/>
          <w:p w:rsidR="007905BC" w:rsidRPr="007905BC" w:rsidRDefault="007905BC" w:rsidP="007905BC"/>
          <w:p w:rsidR="007905BC" w:rsidRPr="007905BC" w:rsidRDefault="007905BC" w:rsidP="007905BC"/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pPr>
              <w:jc w:val="center"/>
            </w:pPr>
            <w:r w:rsidRPr="007905BC">
              <w:t>ΓΕ.Λ.</w:t>
            </w:r>
          </w:p>
        </w:tc>
        <w:tc>
          <w:tcPr>
            <w:tcW w:w="283" w:type="dxa"/>
          </w:tcPr>
          <w:p w:rsidR="007905BC" w:rsidRPr="007905BC" w:rsidRDefault="007905BC" w:rsidP="007905BC">
            <w:pPr>
              <w:jc w:val="center"/>
            </w:pPr>
          </w:p>
        </w:tc>
        <w:tc>
          <w:tcPr>
            <w:tcW w:w="1701" w:type="dxa"/>
          </w:tcPr>
          <w:p w:rsidR="007905BC" w:rsidRPr="007905BC" w:rsidRDefault="007905BC" w:rsidP="007905BC">
            <w:r w:rsidRPr="007905BC">
              <w:t>ΕΠΑ.Λ.</w:t>
            </w:r>
          </w:p>
        </w:tc>
        <w:tc>
          <w:tcPr>
            <w:tcW w:w="240" w:type="dxa"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Ειδικά μαθήματα</w:t>
            </w:r>
          </w:p>
        </w:tc>
        <w:tc>
          <w:tcPr>
            <w:tcW w:w="284" w:type="dxa"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>
            <w:r w:rsidRPr="007905BC">
              <w:t>Πρακτικές Δοκιμασίες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11/5</w:t>
            </w:r>
          </w:p>
        </w:tc>
        <w:tc>
          <w:tcPr>
            <w:tcW w:w="1701" w:type="dxa"/>
            <w:vMerge w:val="restart"/>
          </w:tcPr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7905BC" w:rsidRPr="00106914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>Συνέχιση μαθημάτων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>Απολυτήριες εξετάσεις</w:t>
            </w:r>
          </w:p>
          <w:p w:rsidR="007905BC" w:rsidRPr="00106914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 xml:space="preserve">  </w:t>
            </w: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(και παράλληλα</w:t>
            </w: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εξετάσεις προαγωγικές</w:t>
            </w: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>της Α και Β, που όμως θα συνεχιστούν και μετά τις 26/5)</w:t>
            </w:r>
          </w:p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106914" w:rsidRDefault="00106914" w:rsidP="007905BC">
            <w:pPr>
              <w:rPr>
                <w:i/>
              </w:rPr>
            </w:pPr>
          </w:p>
          <w:p w:rsidR="007905BC" w:rsidRDefault="007905BC" w:rsidP="007905BC">
            <w:pPr>
              <w:rPr>
                <w:i/>
                <w:sz w:val="24"/>
                <w:szCs w:val="24"/>
              </w:rPr>
            </w:pPr>
            <w:r w:rsidRPr="00106914">
              <w:rPr>
                <w:i/>
                <w:sz w:val="24"/>
                <w:szCs w:val="24"/>
              </w:rPr>
              <w:t>Απολυτήριες εξετάσεις</w:t>
            </w:r>
          </w:p>
          <w:p w:rsidR="00106914" w:rsidRPr="00106914" w:rsidRDefault="00106914" w:rsidP="007905BC">
            <w:pPr>
              <w:rPr>
                <w:i/>
                <w:sz w:val="24"/>
                <w:szCs w:val="24"/>
              </w:rPr>
            </w:pPr>
          </w:p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  <w:r w:rsidRPr="007905BC">
              <w:rPr>
                <w:i/>
                <w:sz w:val="18"/>
                <w:szCs w:val="18"/>
              </w:rPr>
              <w:t xml:space="preserve">(και παράλληλα </w:t>
            </w:r>
            <w:r w:rsidR="00106914">
              <w:rPr>
                <w:i/>
                <w:sz w:val="18"/>
                <w:szCs w:val="18"/>
              </w:rPr>
              <w:t xml:space="preserve">εξετάσεις </w:t>
            </w:r>
            <w:r w:rsidRPr="007905BC">
              <w:rPr>
                <w:i/>
                <w:sz w:val="18"/>
                <w:szCs w:val="18"/>
              </w:rPr>
              <w:t>προαγωγικές</w:t>
            </w:r>
          </w:p>
          <w:p w:rsidR="007905BC" w:rsidRPr="007905BC" w:rsidRDefault="007905BC" w:rsidP="007905BC">
            <w:r w:rsidRPr="007905BC">
              <w:rPr>
                <w:i/>
                <w:sz w:val="18"/>
                <w:szCs w:val="18"/>
              </w:rPr>
              <w:t>της Α και Β, που όμως θα συνεχιστούν και μετά τις 26/5)</w:t>
            </w:r>
          </w:p>
        </w:tc>
        <w:tc>
          <w:tcPr>
            <w:tcW w:w="240" w:type="dxa"/>
            <w:vMerge w:val="restart"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 w:val="restart"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12/5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13/5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14/5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15/5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16/5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17/5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18/5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19/5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20/5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21/5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22/5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23/5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24/5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25/5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26/5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  <w:vMerge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27/5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28/5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29/5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 xml:space="preserve">Επαναλήψεις </w:t>
            </w:r>
            <w:r w:rsidR="00D721DB">
              <w:rPr>
                <w:i/>
              </w:rPr>
              <w:t xml:space="preserve">διδακτέας </w:t>
            </w:r>
            <w:r w:rsidRPr="007905BC">
              <w:rPr>
                <w:i/>
              </w:rPr>
              <w:t>ύλης και/ή  εκδηλώσεις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Απολυτήριες για ασθενείς Γ τάξης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30/5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F86280" w:rsidRDefault="00F86280" w:rsidP="007905BC">
            <w:pPr>
              <w:rPr>
                <w:i/>
              </w:rPr>
            </w:pPr>
            <w:r w:rsidRPr="00F86280">
              <w:rPr>
                <w:i/>
              </w:rPr>
              <w:t>Απολυτήριες για ασθενείς Γ τάξης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31/5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Αποτελέσματα φοίτησης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Αποτελέσματα Γ΄ τάξης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1/6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ind w:right="-96"/>
              <w:rPr>
                <w:i/>
              </w:rPr>
            </w:pPr>
            <w:r w:rsidRPr="007905BC">
              <w:rPr>
                <w:i/>
              </w:rPr>
              <w:t>Προαγωγικές- Απολυτήριες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F02374" w:rsidP="007905BC">
            <w:r w:rsidRPr="007905BC">
              <w:rPr>
                <w:i/>
              </w:rPr>
              <w:t>Αποτελέσματα Γ΄ τάξης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2/6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3/6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4/6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F86280" w:rsidRDefault="007905BC" w:rsidP="007905BC">
            <w:pPr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Merge/>
          </w:tcPr>
          <w:p w:rsidR="007905BC" w:rsidRPr="00F86280" w:rsidRDefault="007905BC" w:rsidP="007905BC">
            <w:pPr>
              <w:rPr>
                <w:i/>
                <w:sz w:val="18"/>
                <w:szCs w:val="18"/>
              </w:rPr>
            </w:pPr>
          </w:p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5/6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F86280" w:rsidRDefault="007905BC" w:rsidP="007905BC">
            <w:pPr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Merge/>
          </w:tcPr>
          <w:p w:rsidR="007905BC" w:rsidRPr="00F86280" w:rsidRDefault="007905BC" w:rsidP="007905BC">
            <w:pPr>
              <w:rPr>
                <w:i/>
                <w:sz w:val="18"/>
                <w:szCs w:val="18"/>
              </w:rPr>
            </w:pPr>
          </w:p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6/6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proofErr w:type="spellStart"/>
            <w:r w:rsidRPr="007905BC">
              <w:rPr>
                <w:i/>
              </w:rPr>
              <w:t>Προαγ.</w:t>
            </w:r>
            <w:proofErr w:type="spellEnd"/>
            <w:r w:rsidRPr="007905BC">
              <w:rPr>
                <w:i/>
              </w:rPr>
              <w:t>-</w:t>
            </w:r>
            <w:proofErr w:type="spellStart"/>
            <w:r w:rsidRPr="007905BC">
              <w:rPr>
                <w:i/>
              </w:rPr>
              <w:t>Απολυτ</w:t>
            </w:r>
            <w:proofErr w:type="spellEnd"/>
            <w:r w:rsidRPr="007905BC">
              <w:rPr>
                <w:i/>
              </w:rPr>
              <w:t>.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0D008F" w:rsidP="007905BC">
            <w:pPr>
              <w:rPr>
                <w:i/>
              </w:rPr>
            </w:pPr>
            <w:r w:rsidRPr="007905BC">
              <w:rPr>
                <w:i/>
                <w:sz w:val="18"/>
                <w:szCs w:val="18"/>
              </w:rPr>
              <w:t>Αποτελέσματα Α και Β τάξης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7/6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 xml:space="preserve">Εξετάσεις για </w:t>
            </w:r>
            <w:r w:rsidRPr="007905BC">
              <w:rPr>
                <w:i/>
              </w:rPr>
              <w:lastRenderedPageBreak/>
              <w:t>ασθενείς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0D008F" w:rsidP="007905BC">
            <w:r w:rsidRPr="00F86280">
              <w:rPr>
                <w:i/>
                <w:sz w:val="18"/>
                <w:szCs w:val="18"/>
              </w:rPr>
              <w:t>Αποτελέσματα Α και Β τάξης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lastRenderedPageBreak/>
              <w:t>Πε 8/6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proofErr w:type="spellStart"/>
            <w:r w:rsidRPr="007905BC">
              <w:rPr>
                <w:i/>
              </w:rPr>
              <w:t>Προαγ.</w:t>
            </w:r>
            <w:proofErr w:type="spellEnd"/>
            <w:r w:rsidRPr="007905BC">
              <w:rPr>
                <w:i/>
              </w:rPr>
              <w:t>-</w:t>
            </w:r>
            <w:proofErr w:type="spellStart"/>
            <w:r w:rsidRPr="007905BC">
              <w:rPr>
                <w:i/>
              </w:rPr>
              <w:t>Απολυτ</w:t>
            </w:r>
            <w:proofErr w:type="spellEnd"/>
            <w:r w:rsidRPr="007905BC">
              <w:rPr>
                <w:i/>
              </w:rPr>
              <w:t>.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9/6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Εξετάσεις για ασθενείς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10/6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11/6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12/6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13/6</w:t>
            </w:r>
          </w:p>
        </w:tc>
        <w:tc>
          <w:tcPr>
            <w:tcW w:w="1701" w:type="dxa"/>
            <w:vMerge w:val="restart"/>
          </w:tcPr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</w:p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Ενισχυτική διδασκαλία για μετεξεταστέους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14/6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Πε15/6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16/6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17/6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18/6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Δε 19/6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Τρ 20/6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7905BC" w:rsidRPr="007905BC" w:rsidRDefault="007905BC" w:rsidP="007905BC">
            <w:pPr>
              <w:jc w:val="center"/>
            </w:pPr>
          </w:p>
          <w:p w:rsidR="007905BC" w:rsidRPr="007905BC" w:rsidRDefault="007905BC" w:rsidP="007905BC">
            <w:pPr>
              <w:jc w:val="center"/>
            </w:pPr>
            <w:r w:rsidRPr="007905BC">
              <w:t>Πρακτικές δοκιμασίες</w:t>
            </w:r>
          </w:p>
          <w:p w:rsidR="007905BC" w:rsidRPr="007905BC" w:rsidRDefault="007905BC" w:rsidP="007905BC">
            <w:pPr>
              <w:jc w:val="center"/>
            </w:pPr>
            <w:r w:rsidRPr="007905BC">
              <w:t xml:space="preserve">(ΤΕΦΑΑ </w:t>
            </w:r>
            <w:proofErr w:type="spellStart"/>
            <w:r w:rsidRPr="007905BC">
              <w:t>κ.ά</w:t>
            </w:r>
            <w:proofErr w:type="spellEnd"/>
            <w:r w:rsidRPr="007905BC">
              <w:t>)</w:t>
            </w:r>
          </w:p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21/6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2573B6" w:rsidP="007905BC">
            <w:r>
              <w:t>Πανελλαδικές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22/6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23/6</w:t>
            </w: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106914" w:rsidP="007905BC">
            <w:pPr>
              <w:rPr>
                <w:i/>
              </w:rPr>
            </w:pPr>
            <w:r>
              <w:rPr>
                <w:i/>
              </w:rPr>
              <w:t>Εξετάσεις μετεξεταστέων</w:t>
            </w:r>
            <w:r w:rsidR="007905BC" w:rsidRPr="007905BC">
              <w:rPr>
                <w:i/>
              </w:rPr>
              <w:t xml:space="preserve"> Γ</w:t>
            </w:r>
            <w:r>
              <w:rPr>
                <w:i/>
              </w:rPr>
              <w:t>΄</w:t>
            </w:r>
            <w:r w:rsidR="007905BC" w:rsidRPr="007905BC">
              <w:rPr>
                <w:i/>
              </w:rPr>
              <w:t xml:space="preserve"> τάξης</w:t>
            </w:r>
            <w:r>
              <w:rPr>
                <w:i/>
              </w:rPr>
              <w:t xml:space="preserve"> </w:t>
            </w:r>
            <w:r w:rsidRPr="00106914">
              <w:rPr>
                <w:i/>
                <w:sz w:val="18"/>
                <w:szCs w:val="18"/>
              </w:rPr>
              <w:t>(καθώς και Α΄ και Β΄)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F86280" w:rsidP="007905BC">
            <w:r>
              <w:rPr>
                <w:i/>
              </w:rPr>
              <w:t>Εξετάσεις μετεξεταστέων</w:t>
            </w:r>
            <w:r w:rsidRPr="007905BC">
              <w:rPr>
                <w:i/>
              </w:rPr>
              <w:t xml:space="preserve"> Γ</w:t>
            </w:r>
            <w:r>
              <w:rPr>
                <w:i/>
              </w:rPr>
              <w:t>΄</w:t>
            </w:r>
            <w:r w:rsidRPr="007905BC">
              <w:rPr>
                <w:i/>
              </w:rPr>
              <w:t xml:space="preserve"> τάξης</w:t>
            </w:r>
            <w:r>
              <w:rPr>
                <w:i/>
              </w:rPr>
              <w:t xml:space="preserve"> </w:t>
            </w:r>
            <w:r w:rsidRPr="00106914">
              <w:rPr>
                <w:i/>
                <w:sz w:val="18"/>
                <w:szCs w:val="18"/>
              </w:rPr>
              <w:t>(καθώς και Α΄ και Β΄)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Σα 24/6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proofErr w:type="spellStart"/>
            <w:r w:rsidRPr="007905BC">
              <w:t>Κυ</w:t>
            </w:r>
            <w:proofErr w:type="spellEnd"/>
            <w:r w:rsidRPr="007905BC">
              <w:t xml:space="preserve"> 25/6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F86280" w:rsidRDefault="007905BC" w:rsidP="007905BC">
            <w:pPr>
              <w:rPr>
                <w:i/>
              </w:rPr>
            </w:pP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/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</w:tcPr>
          <w:p w:rsidR="007905BC" w:rsidRPr="007905BC" w:rsidRDefault="007905BC" w:rsidP="007905BC"/>
        </w:tc>
      </w:tr>
      <w:tr w:rsidR="00F86280" w:rsidRPr="007905BC" w:rsidTr="0041085B">
        <w:tc>
          <w:tcPr>
            <w:tcW w:w="993" w:type="dxa"/>
          </w:tcPr>
          <w:p w:rsidR="00F86280" w:rsidRPr="007905BC" w:rsidRDefault="00F86280" w:rsidP="007905BC">
            <w:r w:rsidRPr="007905BC">
              <w:t>Δε 26/6</w:t>
            </w:r>
          </w:p>
        </w:tc>
        <w:tc>
          <w:tcPr>
            <w:tcW w:w="1701" w:type="dxa"/>
            <w:vMerge w:val="restart"/>
          </w:tcPr>
          <w:p w:rsidR="00F86280" w:rsidRPr="007905BC" w:rsidRDefault="00F86280" w:rsidP="007905BC">
            <w:pPr>
              <w:rPr>
                <w:i/>
              </w:rPr>
            </w:pPr>
            <w:proofErr w:type="spellStart"/>
            <w:r w:rsidRPr="007905BC">
              <w:rPr>
                <w:i/>
              </w:rPr>
              <w:t>Προαγ.</w:t>
            </w:r>
            <w:proofErr w:type="spellEnd"/>
            <w:r w:rsidRPr="007905BC">
              <w:rPr>
                <w:i/>
              </w:rPr>
              <w:t>-</w:t>
            </w:r>
            <w:proofErr w:type="spellStart"/>
            <w:r w:rsidRPr="007905BC">
              <w:rPr>
                <w:i/>
              </w:rPr>
              <w:t>απολυτ</w:t>
            </w:r>
            <w:proofErr w:type="spellEnd"/>
            <w:r w:rsidRPr="007905BC">
              <w:rPr>
                <w:i/>
              </w:rPr>
              <w:t>.</w:t>
            </w:r>
          </w:p>
          <w:p w:rsidR="00F86280" w:rsidRPr="007905BC" w:rsidRDefault="00F86280" w:rsidP="007905BC">
            <w:pPr>
              <w:rPr>
                <w:i/>
              </w:rPr>
            </w:pPr>
            <w:r w:rsidRPr="007905BC">
              <w:rPr>
                <w:i/>
              </w:rPr>
              <w:t>μετεξεταστέων</w:t>
            </w:r>
          </w:p>
        </w:tc>
        <w:tc>
          <w:tcPr>
            <w:tcW w:w="284" w:type="dxa"/>
            <w:vMerge/>
          </w:tcPr>
          <w:p w:rsidR="00F86280" w:rsidRPr="007905BC" w:rsidRDefault="00F86280" w:rsidP="007905BC">
            <w:pPr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F86280" w:rsidRPr="007905BC" w:rsidRDefault="00F86280" w:rsidP="007905BC">
            <w:pPr>
              <w:rPr>
                <w:i/>
              </w:rPr>
            </w:pPr>
            <w:r w:rsidRPr="007905BC">
              <w:rPr>
                <w:i/>
              </w:rPr>
              <w:t>Εξετάσεις μετεξεταστέων</w:t>
            </w:r>
          </w:p>
          <w:p w:rsidR="00F86280" w:rsidRPr="007905BC" w:rsidRDefault="00F86280" w:rsidP="007905BC">
            <w:pPr>
              <w:rPr>
                <w:i/>
              </w:rPr>
            </w:pPr>
            <w:r w:rsidRPr="007905BC">
              <w:rPr>
                <w:i/>
              </w:rPr>
              <w:t>Γ τάξης</w:t>
            </w:r>
            <w:r>
              <w:rPr>
                <w:i/>
              </w:rPr>
              <w:t xml:space="preserve"> </w:t>
            </w:r>
            <w:r w:rsidRPr="00106914">
              <w:rPr>
                <w:i/>
                <w:sz w:val="18"/>
                <w:szCs w:val="18"/>
              </w:rPr>
              <w:t>(καθώς και Α΄ και Β΄)</w:t>
            </w:r>
          </w:p>
        </w:tc>
        <w:tc>
          <w:tcPr>
            <w:tcW w:w="283" w:type="dxa"/>
            <w:vMerge/>
          </w:tcPr>
          <w:p w:rsidR="00F86280" w:rsidRPr="007905BC" w:rsidRDefault="00F86280" w:rsidP="007905BC"/>
        </w:tc>
        <w:tc>
          <w:tcPr>
            <w:tcW w:w="1701" w:type="dxa"/>
            <w:vMerge w:val="restart"/>
          </w:tcPr>
          <w:p w:rsidR="00F86280" w:rsidRPr="00F86280" w:rsidRDefault="00F86280" w:rsidP="00F86280">
            <w:pPr>
              <w:rPr>
                <w:i/>
              </w:rPr>
            </w:pPr>
            <w:r w:rsidRPr="00F86280">
              <w:rPr>
                <w:i/>
              </w:rPr>
              <w:t>Εξετάσεις μετεξεταστέων</w:t>
            </w:r>
          </w:p>
          <w:p w:rsidR="00F86280" w:rsidRPr="00F86280" w:rsidRDefault="00F86280" w:rsidP="00F86280">
            <w:pPr>
              <w:rPr>
                <w:i/>
              </w:rPr>
            </w:pPr>
            <w:r w:rsidRPr="00F86280">
              <w:rPr>
                <w:i/>
              </w:rPr>
              <w:t>Γ τάξης (καθώς και Α΄ και Β΄)</w:t>
            </w:r>
          </w:p>
        </w:tc>
        <w:tc>
          <w:tcPr>
            <w:tcW w:w="240" w:type="dxa"/>
            <w:vMerge/>
          </w:tcPr>
          <w:p w:rsidR="00F86280" w:rsidRPr="007905BC" w:rsidRDefault="00F86280" w:rsidP="007905BC"/>
        </w:tc>
        <w:tc>
          <w:tcPr>
            <w:tcW w:w="1732" w:type="dxa"/>
          </w:tcPr>
          <w:p w:rsidR="00F86280" w:rsidRPr="007905BC" w:rsidRDefault="00F86280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F86280" w:rsidRPr="007905BC" w:rsidRDefault="00F86280" w:rsidP="007905BC"/>
        </w:tc>
        <w:tc>
          <w:tcPr>
            <w:tcW w:w="1275" w:type="dxa"/>
            <w:vMerge w:val="restart"/>
          </w:tcPr>
          <w:p w:rsidR="00F86280" w:rsidRPr="007905BC" w:rsidRDefault="00F86280" w:rsidP="007905BC"/>
          <w:p w:rsidR="00F86280" w:rsidRPr="007905BC" w:rsidRDefault="00F86280" w:rsidP="007905BC">
            <w:pPr>
              <w:jc w:val="center"/>
            </w:pPr>
            <w:r w:rsidRPr="007905BC">
              <w:t>Πρακτικές δοκιμασίες</w:t>
            </w:r>
          </w:p>
          <w:p w:rsidR="00F86280" w:rsidRPr="007905BC" w:rsidRDefault="00F86280" w:rsidP="007905BC">
            <w:pPr>
              <w:jc w:val="center"/>
            </w:pPr>
            <w:r w:rsidRPr="007905BC">
              <w:t xml:space="preserve">(ΤΕΦΑΑ </w:t>
            </w:r>
            <w:proofErr w:type="spellStart"/>
            <w:r w:rsidRPr="007905BC">
              <w:t>κ.ά</w:t>
            </w:r>
            <w:proofErr w:type="spellEnd"/>
            <w:r w:rsidRPr="007905BC">
              <w:t>)</w:t>
            </w:r>
          </w:p>
        </w:tc>
      </w:tr>
      <w:tr w:rsidR="00F86280" w:rsidRPr="007905BC" w:rsidTr="0041085B">
        <w:tc>
          <w:tcPr>
            <w:tcW w:w="993" w:type="dxa"/>
          </w:tcPr>
          <w:p w:rsidR="00F86280" w:rsidRPr="007905BC" w:rsidRDefault="00F86280" w:rsidP="007905BC">
            <w:r w:rsidRPr="007905BC">
              <w:t>Τρ 27/6</w:t>
            </w:r>
          </w:p>
        </w:tc>
        <w:tc>
          <w:tcPr>
            <w:tcW w:w="1701" w:type="dxa"/>
            <w:vMerge/>
          </w:tcPr>
          <w:p w:rsidR="00F86280" w:rsidRPr="007905BC" w:rsidRDefault="00F86280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F86280" w:rsidRPr="007905BC" w:rsidRDefault="00F86280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F86280" w:rsidRPr="007905BC" w:rsidRDefault="00F86280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F86280" w:rsidRPr="007905BC" w:rsidRDefault="00F86280" w:rsidP="007905BC"/>
        </w:tc>
        <w:tc>
          <w:tcPr>
            <w:tcW w:w="1701" w:type="dxa"/>
            <w:vMerge/>
          </w:tcPr>
          <w:p w:rsidR="00F86280" w:rsidRPr="007905BC" w:rsidRDefault="00F86280" w:rsidP="007905BC"/>
        </w:tc>
        <w:tc>
          <w:tcPr>
            <w:tcW w:w="240" w:type="dxa"/>
            <w:vMerge/>
          </w:tcPr>
          <w:p w:rsidR="00F86280" w:rsidRPr="007905BC" w:rsidRDefault="00F86280" w:rsidP="007905BC"/>
        </w:tc>
        <w:tc>
          <w:tcPr>
            <w:tcW w:w="1732" w:type="dxa"/>
          </w:tcPr>
          <w:p w:rsidR="00F86280" w:rsidRPr="007905BC" w:rsidRDefault="00F86280" w:rsidP="00106914">
            <w:r>
              <w:t>2 Ειδικά</w:t>
            </w:r>
            <w:r w:rsidRPr="007905BC">
              <w:t xml:space="preserve"> μ</w:t>
            </w:r>
            <w:r>
              <w:t>αθή</w:t>
            </w:r>
            <w:r w:rsidRPr="007905BC">
              <w:t>μα</w:t>
            </w:r>
            <w:r>
              <w:t>τα</w:t>
            </w:r>
          </w:p>
        </w:tc>
        <w:tc>
          <w:tcPr>
            <w:tcW w:w="284" w:type="dxa"/>
            <w:vMerge/>
          </w:tcPr>
          <w:p w:rsidR="00F86280" w:rsidRPr="007905BC" w:rsidRDefault="00F86280" w:rsidP="007905BC"/>
        </w:tc>
        <w:tc>
          <w:tcPr>
            <w:tcW w:w="1275" w:type="dxa"/>
            <w:vMerge/>
          </w:tcPr>
          <w:p w:rsidR="00F86280" w:rsidRPr="007905BC" w:rsidRDefault="00F86280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Τε 28/6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Πε 29/6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83" w:type="dxa"/>
            <w:vMerge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  <w:r w:rsidRPr="007905BC">
              <w:rPr>
                <w:i/>
              </w:rPr>
              <w:t>Έκδοση αποτελεσμάτων</w:t>
            </w:r>
          </w:p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  <w:tr w:rsidR="007905BC" w:rsidRPr="007905BC" w:rsidTr="0041085B">
        <w:tc>
          <w:tcPr>
            <w:tcW w:w="993" w:type="dxa"/>
          </w:tcPr>
          <w:p w:rsidR="007905BC" w:rsidRPr="007905BC" w:rsidRDefault="007905BC" w:rsidP="007905BC">
            <w:r w:rsidRPr="007905BC">
              <w:t>Πα 30/6</w:t>
            </w:r>
          </w:p>
        </w:tc>
        <w:tc>
          <w:tcPr>
            <w:tcW w:w="1701" w:type="dxa"/>
          </w:tcPr>
          <w:p w:rsidR="007905BC" w:rsidRPr="007905BC" w:rsidRDefault="007905BC" w:rsidP="007905BC">
            <w:pPr>
              <w:rPr>
                <w:i/>
              </w:rPr>
            </w:pP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83" w:type="dxa"/>
            <w:vMerge/>
          </w:tcPr>
          <w:p w:rsidR="007905BC" w:rsidRPr="007905BC" w:rsidRDefault="007905BC" w:rsidP="007905BC"/>
        </w:tc>
        <w:tc>
          <w:tcPr>
            <w:tcW w:w="1701" w:type="dxa"/>
          </w:tcPr>
          <w:p w:rsidR="007905BC" w:rsidRPr="007905BC" w:rsidRDefault="007905BC" w:rsidP="007905BC"/>
        </w:tc>
        <w:tc>
          <w:tcPr>
            <w:tcW w:w="240" w:type="dxa"/>
            <w:vMerge/>
          </w:tcPr>
          <w:p w:rsidR="007905BC" w:rsidRPr="007905BC" w:rsidRDefault="007905BC" w:rsidP="007905BC"/>
        </w:tc>
        <w:tc>
          <w:tcPr>
            <w:tcW w:w="1732" w:type="dxa"/>
          </w:tcPr>
          <w:p w:rsidR="007905BC" w:rsidRPr="007905BC" w:rsidRDefault="007905BC" w:rsidP="007905BC">
            <w:r w:rsidRPr="007905BC">
              <w:t>Ειδικό μάθημα</w:t>
            </w:r>
          </w:p>
        </w:tc>
        <w:tc>
          <w:tcPr>
            <w:tcW w:w="284" w:type="dxa"/>
            <w:vMerge/>
          </w:tcPr>
          <w:p w:rsidR="007905BC" w:rsidRPr="007905BC" w:rsidRDefault="007905BC" w:rsidP="007905BC"/>
        </w:tc>
        <w:tc>
          <w:tcPr>
            <w:tcW w:w="1275" w:type="dxa"/>
            <w:vMerge/>
          </w:tcPr>
          <w:p w:rsidR="007905BC" w:rsidRPr="007905BC" w:rsidRDefault="007905BC" w:rsidP="007905BC"/>
        </w:tc>
      </w:tr>
    </w:tbl>
    <w:p w:rsidR="007905BC" w:rsidRPr="007905BC" w:rsidRDefault="007905BC" w:rsidP="007905BC"/>
    <w:p w:rsidR="004E100E" w:rsidRPr="00AC7007" w:rsidRDefault="004E100E" w:rsidP="004E100E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</w:rPr>
      </w:pPr>
      <w:r w:rsidRPr="00AC7007">
        <w:rPr>
          <w:rFonts w:ascii="Tahoma" w:eastAsia="Times New Roman" w:hAnsi="Tahoma" w:cs="Tahoma"/>
          <w:color w:val="333333"/>
          <w:sz w:val="24"/>
          <w:szCs w:val="24"/>
        </w:rPr>
        <w:t>Οι πανελλαδικές εξετάσεις έχουν πλέον αποσυνδεθεί από τις απολυτήριες και αφορούν αποκλειστικά την εισαγωγή σε πανεπιστημιακά και τεχνολογικά ιδρύματα. Κατά συνέπεια, είναι λογικό να έπονται των απολυτηρίων.</w:t>
      </w:r>
    </w:p>
    <w:p w:rsidR="004E100E" w:rsidRPr="00AC7007" w:rsidRDefault="004E100E" w:rsidP="004E100E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</w:rPr>
      </w:pPr>
      <w:r w:rsidRPr="00AC7007">
        <w:rPr>
          <w:rFonts w:ascii="Tahoma" w:eastAsia="Times New Roman" w:hAnsi="Tahoma" w:cs="Tahoma"/>
          <w:color w:val="333333"/>
          <w:sz w:val="24"/>
          <w:szCs w:val="24"/>
        </w:rPr>
        <w:t>Η διενέργεια των απολυτηρίων τον Μάιο επιτρέπει να δοθεί πριν από  την κατάθεση των μηχανογραφικών δεύτερη ευκαιρία για λήψη απολυτηρίου σε όσους/ες δεν μπορέσουν να προαχθούν. Με τον νόμο </w:t>
      </w:r>
      <w:r w:rsidRPr="00AC7007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</w:rPr>
        <w:t>4452</w:t>
      </w:r>
      <w:r w:rsidRPr="00AC7007">
        <w:rPr>
          <w:rFonts w:ascii="Tahoma" w:eastAsia="Times New Roman" w:hAnsi="Tahoma" w:cs="Tahoma"/>
          <w:color w:val="333333"/>
          <w:sz w:val="24"/>
          <w:szCs w:val="24"/>
        </w:rPr>
        <w:t>  που ψηφίστηκε πρόσφατα στη Βουλή, προβλέπεται στο τέλος Ιουνίου εξεταστική περίοδος για τους μετεξεταστέους της Γ΄ τάξης αλλά και των υπόλοιπων τάξεων.</w:t>
      </w:r>
    </w:p>
    <w:p w:rsidR="004E100E" w:rsidRPr="00AC7007" w:rsidRDefault="004E100E" w:rsidP="004E100E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</w:rPr>
      </w:pPr>
      <w:r w:rsidRPr="00AC7007">
        <w:rPr>
          <w:rFonts w:ascii="Tahoma" w:eastAsia="Times New Roman" w:hAnsi="Tahoma" w:cs="Tahoma"/>
          <w:color w:val="333333"/>
          <w:sz w:val="24"/>
          <w:szCs w:val="24"/>
        </w:rPr>
        <w:t>Με τον ίδιο νόμο καθιερώνεται για πρώτη φορά τρίτη εξεταστική περίοδος για τους τελειόφοιτους του λυκείου, η οποία τοποθετείται στις αρχές Σεπτεμβρίου. Έτσι τους δίνεται η δυνατότητα, αφού θα λάβουν έγκαιρα το απολυτήριό τους, να εγγραφούν, αν το επιθυμούν, σε  ΙΕΚ ή στη Β΄ΕΠΑΛ, για να λάβουν  κάποια ειδικότητα.</w:t>
      </w:r>
    </w:p>
    <w:p w:rsidR="004E100E" w:rsidRPr="00AC7007" w:rsidRDefault="004E100E" w:rsidP="004E100E">
      <w:pPr>
        <w:shd w:val="clear" w:color="auto" w:fill="FAFAFA"/>
        <w:spacing w:after="300" w:line="330" w:lineRule="atLeast"/>
        <w:jc w:val="both"/>
        <w:rPr>
          <w:rFonts w:ascii="Tahoma" w:eastAsia="Times New Roman" w:hAnsi="Tahoma" w:cs="Tahoma"/>
          <w:color w:val="333333"/>
        </w:rPr>
      </w:pPr>
      <w:r w:rsidRPr="00AC7007">
        <w:rPr>
          <w:rFonts w:ascii="Tahoma" w:eastAsia="Times New Roman" w:hAnsi="Tahoma" w:cs="Tahoma"/>
          <w:color w:val="333333"/>
          <w:sz w:val="24"/>
          <w:szCs w:val="24"/>
        </w:rPr>
        <w:lastRenderedPageBreak/>
        <w:t xml:space="preserve">Σε ό,τι αφορά το Γυμνάσιο στη φετινή σχολική χρονιά εφαρμόζονται ορισμένα πρώτα μέτρα που στοχεύουν στην αύξηση του διδακτικού χρόνου (μαθήματα έως τέλος Μαΐου) και τον περιορισμό του </w:t>
      </w:r>
      <w:proofErr w:type="spellStart"/>
      <w:r w:rsidRPr="00AC7007">
        <w:rPr>
          <w:rFonts w:ascii="Tahoma" w:eastAsia="Times New Roman" w:hAnsi="Tahoma" w:cs="Tahoma"/>
          <w:color w:val="333333"/>
          <w:sz w:val="24"/>
          <w:szCs w:val="24"/>
        </w:rPr>
        <w:t>εξετασιοκεντρικού</w:t>
      </w:r>
      <w:proofErr w:type="spellEnd"/>
      <w:r w:rsidRPr="00AC7007">
        <w:rPr>
          <w:rFonts w:ascii="Tahoma" w:eastAsia="Times New Roman" w:hAnsi="Tahoma" w:cs="Tahoma"/>
          <w:color w:val="333333"/>
          <w:sz w:val="24"/>
          <w:szCs w:val="24"/>
        </w:rPr>
        <w:t xml:space="preserve"> χαρακτήρα του σχολείου, καθώς και στην ενίσχυση της κριτικής σκέψης και δημιουργικότητας (Θεματική Εβδομάδα, συνθετικές και δημιουργικές εργασίες).</w:t>
      </w:r>
    </w:p>
    <w:p w:rsidR="004E100E" w:rsidRPr="00AC7007" w:rsidRDefault="004E100E" w:rsidP="004E100E">
      <w:pPr>
        <w:shd w:val="clear" w:color="auto" w:fill="FAFAFA"/>
        <w:spacing w:after="300" w:line="330" w:lineRule="atLeast"/>
        <w:jc w:val="both"/>
        <w:rPr>
          <w:rFonts w:ascii="Tahoma" w:eastAsia="Times New Roman" w:hAnsi="Tahoma" w:cs="Tahoma"/>
          <w:color w:val="333333"/>
        </w:rPr>
      </w:pPr>
      <w:r w:rsidRPr="00AC7007">
        <w:rPr>
          <w:rFonts w:ascii="Tahoma" w:eastAsia="Times New Roman" w:hAnsi="Tahoma" w:cs="Tahoma"/>
          <w:color w:val="333333"/>
          <w:sz w:val="24"/>
          <w:szCs w:val="24"/>
        </w:rPr>
        <w:t>Ανάλογες αλλαγές μελετώνται για την επόμενη σχολική χρονιά στη Β΄ και στη Γ΄ Λυκείου (τάξεις που θα συνεχίσουν με το ισχύον σήμερα σύστημα), π.χ. μείωση των μαθημάτων που θα εξετάζονται στις προαγωγικές-απολυτήριες εξετάσεις και αξιοποίηση των συνθετικών εργασιών στη διαδικασία αξιολόγησης. Παράλληλα βέβαια εξελίσσεται η συζήτηση στην Επιτροπή Μορφωτικών Υποθέσεων για τη ριζική αναμόρφωση του Λυκείου και, προτού τελειώσει η σχολική χρονιά, το Υπουργείο Παιδείας θα ενημερώσει σχετικά τους/τις απόφοιτους/ες του Γυμνασίου.</w:t>
      </w:r>
    </w:p>
    <w:p w:rsidR="007905BC" w:rsidRPr="007905BC" w:rsidRDefault="007905BC" w:rsidP="00E3208B">
      <w:pPr>
        <w:jc w:val="both"/>
        <w:rPr>
          <w:sz w:val="24"/>
          <w:szCs w:val="24"/>
        </w:rPr>
      </w:pPr>
    </w:p>
    <w:p w:rsidR="0008505C" w:rsidRPr="007905BC" w:rsidRDefault="0008505C" w:rsidP="0008505C">
      <w:pPr>
        <w:rPr>
          <w:sz w:val="24"/>
          <w:szCs w:val="24"/>
        </w:rPr>
      </w:pPr>
    </w:p>
    <w:p w:rsidR="0008505C" w:rsidRPr="007905BC" w:rsidRDefault="0008505C" w:rsidP="0008505C">
      <w:pPr>
        <w:rPr>
          <w:sz w:val="24"/>
          <w:szCs w:val="24"/>
        </w:rPr>
      </w:pPr>
    </w:p>
    <w:sectPr w:rsidR="0008505C" w:rsidRPr="007905BC" w:rsidSect="0076750E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CF0"/>
    <w:multiLevelType w:val="multilevel"/>
    <w:tmpl w:val="175A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2013D"/>
    <w:multiLevelType w:val="hybridMultilevel"/>
    <w:tmpl w:val="FB7C7844"/>
    <w:lvl w:ilvl="0" w:tplc="10E6B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5B83"/>
    <w:multiLevelType w:val="hybridMultilevel"/>
    <w:tmpl w:val="FB7C7844"/>
    <w:lvl w:ilvl="0" w:tplc="10E6B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05C"/>
    <w:rsid w:val="000032E5"/>
    <w:rsid w:val="00013DF1"/>
    <w:rsid w:val="00046783"/>
    <w:rsid w:val="000676CA"/>
    <w:rsid w:val="0008505C"/>
    <w:rsid w:val="000A7653"/>
    <w:rsid w:val="000D008F"/>
    <w:rsid w:val="000F4251"/>
    <w:rsid w:val="000F428C"/>
    <w:rsid w:val="000F47A9"/>
    <w:rsid w:val="00106914"/>
    <w:rsid w:val="00132B92"/>
    <w:rsid w:val="00132C86"/>
    <w:rsid w:val="00167F29"/>
    <w:rsid w:val="0020315A"/>
    <w:rsid w:val="00210023"/>
    <w:rsid w:val="0021707A"/>
    <w:rsid w:val="002205A7"/>
    <w:rsid w:val="00230251"/>
    <w:rsid w:val="002323A1"/>
    <w:rsid w:val="00234E7E"/>
    <w:rsid w:val="002573B6"/>
    <w:rsid w:val="002B0409"/>
    <w:rsid w:val="002E6F21"/>
    <w:rsid w:val="00314ECA"/>
    <w:rsid w:val="00324EB5"/>
    <w:rsid w:val="00326A9C"/>
    <w:rsid w:val="00341F58"/>
    <w:rsid w:val="00346C2B"/>
    <w:rsid w:val="003611CF"/>
    <w:rsid w:val="003735AF"/>
    <w:rsid w:val="00387AE4"/>
    <w:rsid w:val="0041085B"/>
    <w:rsid w:val="00450988"/>
    <w:rsid w:val="00494F35"/>
    <w:rsid w:val="004E100E"/>
    <w:rsid w:val="004E266B"/>
    <w:rsid w:val="004F0098"/>
    <w:rsid w:val="005E7CD4"/>
    <w:rsid w:val="006B01D8"/>
    <w:rsid w:val="006F17B1"/>
    <w:rsid w:val="006F68B8"/>
    <w:rsid w:val="00730541"/>
    <w:rsid w:val="00730F35"/>
    <w:rsid w:val="00754432"/>
    <w:rsid w:val="007614E8"/>
    <w:rsid w:val="007905BC"/>
    <w:rsid w:val="007E29FC"/>
    <w:rsid w:val="00812521"/>
    <w:rsid w:val="00833464"/>
    <w:rsid w:val="008766DF"/>
    <w:rsid w:val="0088368A"/>
    <w:rsid w:val="008A677B"/>
    <w:rsid w:val="008D39CE"/>
    <w:rsid w:val="008E30FE"/>
    <w:rsid w:val="008E4694"/>
    <w:rsid w:val="0090481C"/>
    <w:rsid w:val="009322E9"/>
    <w:rsid w:val="0095771C"/>
    <w:rsid w:val="0098168F"/>
    <w:rsid w:val="009C56AE"/>
    <w:rsid w:val="009D573C"/>
    <w:rsid w:val="009E7D65"/>
    <w:rsid w:val="009F0320"/>
    <w:rsid w:val="00A21DEB"/>
    <w:rsid w:val="00A65BB8"/>
    <w:rsid w:val="00A67D58"/>
    <w:rsid w:val="00A920AA"/>
    <w:rsid w:val="00AA623C"/>
    <w:rsid w:val="00AC37FC"/>
    <w:rsid w:val="00AC3DD7"/>
    <w:rsid w:val="00AE10A6"/>
    <w:rsid w:val="00B3580E"/>
    <w:rsid w:val="00BC22A1"/>
    <w:rsid w:val="00BD4547"/>
    <w:rsid w:val="00BD7F42"/>
    <w:rsid w:val="00BE1FE1"/>
    <w:rsid w:val="00BE51AF"/>
    <w:rsid w:val="00BF088E"/>
    <w:rsid w:val="00C0577B"/>
    <w:rsid w:val="00C333C6"/>
    <w:rsid w:val="00C556D7"/>
    <w:rsid w:val="00C56ECD"/>
    <w:rsid w:val="00C9264E"/>
    <w:rsid w:val="00CA3787"/>
    <w:rsid w:val="00CA3C19"/>
    <w:rsid w:val="00D04EBA"/>
    <w:rsid w:val="00D549D4"/>
    <w:rsid w:val="00D62047"/>
    <w:rsid w:val="00D721DB"/>
    <w:rsid w:val="00D7544F"/>
    <w:rsid w:val="00D92152"/>
    <w:rsid w:val="00D953FF"/>
    <w:rsid w:val="00DE2CAB"/>
    <w:rsid w:val="00E219B3"/>
    <w:rsid w:val="00E3208B"/>
    <w:rsid w:val="00EB0486"/>
    <w:rsid w:val="00EC4808"/>
    <w:rsid w:val="00EC5140"/>
    <w:rsid w:val="00ED5412"/>
    <w:rsid w:val="00EF235F"/>
    <w:rsid w:val="00F02374"/>
    <w:rsid w:val="00F14E02"/>
    <w:rsid w:val="00F86280"/>
    <w:rsid w:val="00FB1FDB"/>
    <w:rsid w:val="00FC04C8"/>
    <w:rsid w:val="00FD4433"/>
    <w:rsid w:val="00FD7DEE"/>
    <w:rsid w:val="00FF675B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5C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79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920A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920A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920A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920A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920AA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9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920A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0577B"/>
  </w:style>
  <w:style w:type="paragraph" w:styleId="Web">
    <w:name w:val="Normal (Web)"/>
    <w:basedOn w:val="a"/>
    <w:uiPriority w:val="99"/>
    <w:semiHidden/>
    <w:unhideWhenUsed/>
    <w:rsid w:val="004E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4E1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EA8B-50E6-467D-8F35-6A9CA445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K.T.</dc:creator>
  <cp:lastModifiedBy>Κεντρικό eMail-ΔΔΕ Κορινθιας (SDK)</cp:lastModifiedBy>
  <cp:revision>2</cp:revision>
  <cp:lastPrinted>2017-02-21T15:24:00Z</cp:lastPrinted>
  <dcterms:created xsi:type="dcterms:W3CDTF">2017-05-02T09:14:00Z</dcterms:created>
  <dcterms:modified xsi:type="dcterms:W3CDTF">2017-05-02T09:14:00Z</dcterms:modified>
</cp:coreProperties>
</file>